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F2CD3" w:rsidRDefault="00541A95">
      <w:pPr>
        <w:spacing w:after="0" w:line="240" w:lineRule="auto"/>
        <w:ind w:left="2537" w:right="2295"/>
        <w:contextualSpacing w:val="0"/>
        <w:jc w:val="center"/>
      </w:pPr>
      <w:r>
        <w:rPr>
          <w:rFonts w:ascii="Times New Roman" w:eastAsia="Times New Roman" w:hAnsi="Times New Roman" w:cs="Times New Roman"/>
          <w:b/>
          <w:color w:val="3D3D3D"/>
          <w:sz w:val="26"/>
        </w:rPr>
        <w:t>SCHOOL-PARENT COMPACT</w:t>
      </w:r>
    </w:p>
    <w:p w:rsidR="00EF2CD3" w:rsidRDefault="00EF2CD3">
      <w:pPr>
        <w:spacing w:before="6" w:after="0" w:line="130" w:lineRule="auto"/>
        <w:contextualSpacing w:val="0"/>
      </w:pPr>
    </w:p>
    <w:p w:rsidR="00EF2CD3" w:rsidRDefault="00EF2CD3">
      <w:pPr>
        <w:spacing w:after="0" w:line="200" w:lineRule="auto"/>
        <w:contextualSpacing w:val="0"/>
      </w:pPr>
    </w:p>
    <w:p w:rsidR="00EF2CD3" w:rsidRDefault="00EF2CD3">
      <w:pPr>
        <w:spacing w:after="0" w:line="200" w:lineRule="auto"/>
        <w:contextualSpacing w:val="0"/>
      </w:pPr>
    </w:p>
    <w:p w:rsidR="00EF2CD3" w:rsidRDefault="00541A95">
      <w:pPr>
        <w:tabs>
          <w:tab w:val="left" w:pos="1360"/>
          <w:tab w:val="left" w:pos="3360"/>
        </w:tabs>
        <w:spacing w:after="0" w:line="244" w:lineRule="auto"/>
        <w:ind w:left="349" w:right="369" w:firstLine="14"/>
        <w:contextualSpacing w:val="0"/>
      </w:pPr>
      <w:r>
        <w:rPr>
          <w:rFonts w:ascii="Times New Roman" w:eastAsia="Times New Roman" w:hAnsi="Times New Roman" w:cs="Times New Roman"/>
          <w:i/>
          <w:color w:val="4F4F4F"/>
        </w:rPr>
        <w:t>The  Windham Exempted Village Schools</w:t>
      </w:r>
      <w:r>
        <w:rPr>
          <w:rFonts w:ascii="Times New Roman" w:eastAsia="Times New Roman" w:hAnsi="Times New Roman" w:cs="Times New Roman"/>
          <w:color w:val="606060"/>
        </w:rPr>
        <w:t xml:space="preserve"> </w:t>
      </w:r>
      <w:r>
        <w:rPr>
          <w:rFonts w:ascii="Times New Roman" w:eastAsia="Times New Roman" w:hAnsi="Times New Roman" w:cs="Times New Roman"/>
          <w:i/>
          <w:color w:val="4F4F4F"/>
        </w:rPr>
        <w:t xml:space="preserve">and </w:t>
      </w:r>
      <w:r>
        <w:rPr>
          <w:rFonts w:ascii="Times New Roman" w:eastAsia="Times New Roman" w:hAnsi="Times New Roman" w:cs="Times New Roman"/>
          <w:i/>
          <w:color w:val="3D3D3D"/>
        </w:rPr>
        <w:t>th</w:t>
      </w:r>
      <w:r>
        <w:rPr>
          <w:rFonts w:ascii="Times New Roman" w:eastAsia="Times New Roman" w:hAnsi="Times New Roman" w:cs="Times New Roman"/>
          <w:i/>
          <w:color w:val="606060"/>
        </w:rPr>
        <w:t xml:space="preserve">e </w:t>
      </w:r>
      <w:r>
        <w:rPr>
          <w:rFonts w:ascii="Times New Roman" w:eastAsia="Times New Roman" w:hAnsi="Times New Roman" w:cs="Times New Roman"/>
          <w:i/>
          <w:color w:val="4F4F4F"/>
        </w:rPr>
        <w:t>parent</w:t>
      </w:r>
      <w:r>
        <w:rPr>
          <w:rFonts w:ascii="Times New Roman" w:eastAsia="Times New Roman" w:hAnsi="Times New Roman" w:cs="Times New Roman"/>
          <w:i/>
          <w:color w:val="757575"/>
        </w:rPr>
        <w:t xml:space="preserve">s </w:t>
      </w:r>
      <w:r>
        <w:rPr>
          <w:rFonts w:ascii="Times New Roman" w:eastAsia="Times New Roman" w:hAnsi="Times New Roman" w:cs="Times New Roman"/>
          <w:i/>
          <w:color w:val="606060"/>
        </w:rPr>
        <w:t>of the students participating in ac</w:t>
      </w:r>
      <w:r>
        <w:rPr>
          <w:rFonts w:ascii="Times New Roman" w:eastAsia="Times New Roman" w:hAnsi="Times New Roman" w:cs="Times New Roman"/>
          <w:i/>
          <w:color w:val="3D3D3D"/>
        </w:rPr>
        <w:t>t</w:t>
      </w:r>
      <w:r>
        <w:rPr>
          <w:rFonts w:ascii="Times New Roman" w:eastAsia="Times New Roman" w:hAnsi="Times New Roman" w:cs="Times New Roman"/>
          <w:i/>
          <w:color w:val="606060"/>
        </w:rPr>
        <w:t xml:space="preserve">ivities, services, and programs funded </w:t>
      </w:r>
      <w:r>
        <w:rPr>
          <w:rFonts w:ascii="Times New Roman" w:eastAsia="Times New Roman" w:hAnsi="Times New Roman" w:cs="Times New Roman"/>
          <w:i/>
          <w:color w:val="4F4F4F"/>
        </w:rPr>
        <w:t xml:space="preserve">by Title </w:t>
      </w:r>
      <w:r>
        <w:rPr>
          <w:rFonts w:ascii="Arial" w:eastAsia="Arial" w:hAnsi="Arial" w:cs="Arial"/>
          <w:i/>
          <w:color w:val="4F4F4F"/>
          <w:sz w:val="24"/>
        </w:rPr>
        <w:t xml:space="preserve">L </w:t>
      </w:r>
      <w:r>
        <w:rPr>
          <w:rFonts w:ascii="Times New Roman" w:eastAsia="Times New Roman" w:hAnsi="Times New Roman" w:cs="Times New Roman"/>
          <w:i/>
          <w:color w:val="4F4F4F"/>
        </w:rPr>
        <w:t xml:space="preserve">Part A </w:t>
      </w:r>
      <w:r>
        <w:rPr>
          <w:rFonts w:ascii="Times New Roman" w:eastAsia="Times New Roman" w:hAnsi="Times New Roman" w:cs="Times New Roman"/>
          <w:i/>
          <w:color w:val="606060"/>
        </w:rPr>
        <w:t xml:space="preserve">of </w:t>
      </w:r>
      <w:r>
        <w:rPr>
          <w:rFonts w:ascii="Times New Roman" w:eastAsia="Times New Roman" w:hAnsi="Times New Roman" w:cs="Times New Roman"/>
          <w:i/>
          <w:color w:val="4F4F4F"/>
        </w:rPr>
        <w:t>th</w:t>
      </w:r>
      <w:r>
        <w:rPr>
          <w:rFonts w:ascii="Times New Roman" w:eastAsia="Times New Roman" w:hAnsi="Times New Roman" w:cs="Times New Roman"/>
          <w:i/>
          <w:color w:val="757575"/>
        </w:rPr>
        <w:t xml:space="preserve">e </w:t>
      </w:r>
      <w:r>
        <w:rPr>
          <w:rFonts w:ascii="Times New Roman" w:eastAsia="Times New Roman" w:hAnsi="Times New Roman" w:cs="Times New Roman"/>
          <w:i/>
          <w:color w:val="606060"/>
        </w:rPr>
        <w:t xml:space="preserve">Elementary and Secondary Education </w:t>
      </w:r>
      <w:r>
        <w:rPr>
          <w:rFonts w:ascii="Times New Roman" w:eastAsia="Times New Roman" w:hAnsi="Times New Roman" w:cs="Times New Roman"/>
          <w:i/>
          <w:color w:val="4F4F4F"/>
        </w:rPr>
        <w:t>A</w:t>
      </w:r>
      <w:r>
        <w:rPr>
          <w:rFonts w:ascii="Times New Roman" w:eastAsia="Times New Roman" w:hAnsi="Times New Roman" w:cs="Times New Roman"/>
          <w:i/>
          <w:color w:val="757575"/>
        </w:rPr>
        <w:t xml:space="preserve">ct </w:t>
      </w:r>
      <w:r>
        <w:rPr>
          <w:rFonts w:ascii="Times New Roman" w:eastAsia="Times New Roman" w:hAnsi="Times New Roman" w:cs="Times New Roman"/>
          <w:i/>
          <w:color w:val="606060"/>
        </w:rPr>
        <w:t xml:space="preserve">(ESEA) (participating children), agree that </w:t>
      </w:r>
      <w:r>
        <w:rPr>
          <w:rFonts w:ascii="Times New Roman" w:eastAsia="Times New Roman" w:hAnsi="Times New Roman" w:cs="Times New Roman"/>
          <w:i/>
          <w:color w:val="757575"/>
        </w:rPr>
        <w:t>t</w:t>
      </w:r>
      <w:r>
        <w:rPr>
          <w:rFonts w:ascii="Times New Roman" w:eastAsia="Times New Roman" w:hAnsi="Times New Roman" w:cs="Times New Roman"/>
          <w:i/>
          <w:color w:val="4F4F4F"/>
        </w:rPr>
        <w:t xml:space="preserve">his </w:t>
      </w:r>
      <w:r>
        <w:rPr>
          <w:rFonts w:ascii="Times New Roman" w:eastAsia="Times New Roman" w:hAnsi="Times New Roman" w:cs="Times New Roman"/>
          <w:i/>
          <w:color w:val="757575"/>
        </w:rPr>
        <w:t xml:space="preserve">compact </w:t>
      </w:r>
      <w:r>
        <w:rPr>
          <w:rFonts w:ascii="Times New Roman" w:eastAsia="Times New Roman" w:hAnsi="Times New Roman" w:cs="Times New Roman"/>
          <w:i/>
          <w:color w:val="606060"/>
        </w:rPr>
        <w:t xml:space="preserve">outlines </w:t>
      </w:r>
      <w:r>
        <w:rPr>
          <w:rFonts w:ascii="Times New Roman" w:eastAsia="Times New Roman" w:hAnsi="Times New Roman" w:cs="Times New Roman"/>
          <w:i/>
          <w:color w:val="4F4F4F"/>
        </w:rPr>
        <w:t xml:space="preserve">how </w:t>
      </w:r>
      <w:r>
        <w:rPr>
          <w:rFonts w:ascii="Times New Roman" w:eastAsia="Times New Roman" w:hAnsi="Times New Roman" w:cs="Times New Roman"/>
          <w:i/>
          <w:color w:val="3D3D3D"/>
        </w:rPr>
        <w:t>th</w:t>
      </w:r>
      <w:r>
        <w:rPr>
          <w:rFonts w:ascii="Times New Roman" w:eastAsia="Times New Roman" w:hAnsi="Times New Roman" w:cs="Times New Roman"/>
          <w:i/>
          <w:color w:val="606060"/>
        </w:rPr>
        <w:t xml:space="preserve">e </w:t>
      </w:r>
      <w:r>
        <w:rPr>
          <w:rFonts w:ascii="Times New Roman" w:eastAsia="Times New Roman" w:hAnsi="Times New Roman" w:cs="Times New Roman"/>
          <w:i/>
          <w:color w:val="4F4F4F"/>
        </w:rPr>
        <w:t xml:space="preserve">parents, </w:t>
      </w:r>
      <w:r>
        <w:rPr>
          <w:rFonts w:ascii="Times New Roman" w:eastAsia="Times New Roman" w:hAnsi="Times New Roman" w:cs="Times New Roman"/>
          <w:i/>
          <w:color w:val="606060"/>
        </w:rPr>
        <w:t>t</w:t>
      </w:r>
      <w:r>
        <w:rPr>
          <w:rFonts w:ascii="Times New Roman" w:eastAsia="Times New Roman" w:hAnsi="Times New Roman" w:cs="Times New Roman"/>
          <w:i/>
          <w:color w:val="3D3D3D"/>
        </w:rPr>
        <w:t>h</w:t>
      </w:r>
      <w:r>
        <w:rPr>
          <w:rFonts w:ascii="Times New Roman" w:eastAsia="Times New Roman" w:hAnsi="Times New Roman" w:cs="Times New Roman"/>
          <w:i/>
          <w:color w:val="606060"/>
        </w:rPr>
        <w:t>e e</w:t>
      </w:r>
      <w:r>
        <w:rPr>
          <w:rFonts w:ascii="Times New Roman" w:eastAsia="Times New Roman" w:hAnsi="Times New Roman" w:cs="Times New Roman"/>
          <w:i/>
          <w:color w:val="3D3D3D"/>
        </w:rPr>
        <w:t>ntir</w:t>
      </w:r>
      <w:r>
        <w:rPr>
          <w:rFonts w:ascii="Times New Roman" w:eastAsia="Times New Roman" w:hAnsi="Times New Roman" w:cs="Times New Roman"/>
          <w:i/>
          <w:color w:val="606060"/>
        </w:rPr>
        <w:t xml:space="preserve">e school staff, </w:t>
      </w:r>
      <w:r>
        <w:rPr>
          <w:rFonts w:ascii="Times New Roman" w:eastAsia="Times New Roman" w:hAnsi="Times New Roman" w:cs="Times New Roman"/>
          <w:i/>
          <w:color w:val="4F4F4F"/>
        </w:rPr>
        <w:t xml:space="preserve">and </w:t>
      </w:r>
      <w:r>
        <w:rPr>
          <w:rFonts w:ascii="Times New Roman" w:eastAsia="Times New Roman" w:hAnsi="Times New Roman" w:cs="Times New Roman"/>
          <w:i/>
          <w:color w:val="606060"/>
        </w:rPr>
        <w:t xml:space="preserve">the </w:t>
      </w:r>
      <w:r>
        <w:rPr>
          <w:rFonts w:ascii="Times New Roman" w:eastAsia="Times New Roman" w:hAnsi="Times New Roman" w:cs="Times New Roman"/>
          <w:i/>
          <w:color w:val="4F4F4F"/>
        </w:rPr>
        <w:t>student</w:t>
      </w:r>
      <w:r>
        <w:rPr>
          <w:rFonts w:ascii="Times New Roman" w:eastAsia="Times New Roman" w:hAnsi="Times New Roman" w:cs="Times New Roman"/>
          <w:i/>
          <w:color w:val="757575"/>
        </w:rPr>
        <w:t xml:space="preserve">s </w:t>
      </w:r>
      <w:r>
        <w:rPr>
          <w:rFonts w:ascii="Times New Roman" w:eastAsia="Times New Roman" w:hAnsi="Times New Roman" w:cs="Times New Roman"/>
          <w:i/>
          <w:color w:val="606060"/>
        </w:rPr>
        <w:t xml:space="preserve">will share the responsibility for improved </w:t>
      </w:r>
      <w:r>
        <w:rPr>
          <w:rFonts w:ascii="Times New Roman" w:eastAsia="Times New Roman" w:hAnsi="Times New Roman" w:cs="Times New Roman"/>
          <w:i/>
          <w:color w:val="757575"/>
        </w:rPr>
        <w:t>s</w:t>
      </w:r>
      <w:r>
        <w:rPr>
          <w:rFonts w:ascii="Times New Roman" w:eastAsia="Times New Roman" w:hAnsi="Times New Roman" w:cs="Times New Roman"/>
          <w:i/>
          <w:color w:val="4F4F4F"/>
        </w:rPr>
        <w:t xml:space="preserve">tudent </w:t>
      </w:r>
      <w:r>
        <w:rPr>
          <w:rFonts w:ascii="Times New Roman" w:eastAsia="Times New Roman" w:hAnsi="Times New Roman" w:cs="Times New Roman"/>
          <w:i/>
          <w:color w:val="606060"/>
        </w:rPr>
        <w:t xml:space="preserve">academic achievement and the means by which the school </w:t>
      </w:r>
      <w:r>
        <w:rPr>
          <w:rFonts w:ascii="Times New Roman" w:eastAsia="Times New Roman" w:hAnsi="Times New Roman" w:cs="Times New Roman"/>
          <w:i/>
          <w:color w:val="4F4F4F"/>
        </w:rPr>
        <w:t xml:space="preserve">and parents </w:t>
      </w:r>
      <w:r>
        <w:rPr>
          <w:rFonts w:ascii="Times New Roman" w:eastAsia="Times New Roman" w:hAnsi="Times New Roman" w:cs="Times New Roman"/>
          <w:i/>
          <w:color w:val="606060"/>
        </w:rPr>
        <w:t xml:space="preserve">will </w:t>
      </w:r>
      <w:r>
        <w:rPr>
          <w:rFonts w:ascii="Times New Roman" w:eastAsia="Times New Roman" w:hAnsi="Times New Roman" w:cs="Times New Roman"/>
          <w:i/>
          <w:color w:val="4F4F4F"/>
        </w:rPr>
        <w:t xml:space="preserve">build </w:t>
      </w:r>
      <w:r>
        <w:rPr>
          <w:rFonts w:ascii="Times New Roman" w:eastAsia="Times New Roman" w:hAnsi="Times New Roman" w:cs="Times New Roman"/>
          <w:i/>
          <w:color w:val="606060"/>
        </w:rPr>
        <w:t xml:space="preserve">and develop </w:t>
      </w:r>
      <w:r>
        <w:rPr>
          <w:rFonts w:ascii="Times New Roman" w:eastAsia="Times New Roman" w:hAnsi="Times New Roman" w:cs="Times New Roman"/>
          <w:i/>
          <w:color w:val="4F4F4F"/>
        </w:rPr>
        <w:t xml:space="preserve">a </w:t>
      </w:r>
      <w:r>
        <w:rPr>
          <w:rFonts w:ascii="Times New Roman" w:eastAsia="Times New Roman" w:hAnsi="Times New Roman" w:cs="Times New Roman"/>
          <w:i/>
          <w:color w:val="606060"/>
        </w:rPr>
        <w:t>pa</w:t>
      </w:r>
      <w:r>
        <w:rPr>
          <w:rFonts w:ascii="Times New Roman" w:eastAsia="Times New Roman" w:hAnsi="Times New Roman" w:cs="Times New Roman"/>
          <w:i/>
          <w:color w:val="3D3D3D"/>
        </w:rPr>
        <w:t>r</w:t>
      </w:r>
      <w:r>
        <w:rPr>
          <w:rFonts w:ascii="Times New Roman" w:eastAsia="Times New Roman" w:hAnsi="Times New Roman" w:cs="Times New Roman"/>
          <w:i/>
          <w:color w:val="606060"/>
        </w:rPr>
        <w:t>tners</w:t>
      </w:r>
      <w:r>
        <w:rPr>
          <w:rFonts w:ascii="Times New Roman" w:eastAsia="Times New Roman" w:hAnsi="Times New Roman" w:cs="Times New Roman"/>
          <w:i/>
          <w:color w:val="3D3D3D"/>
        </w:rPr>
        <w:t>h</w:t>
      </w:r>
      <w:r>
        <w:rPr>
          <w:rFonts w:ascii="Times New Roman" w:eastAsia="Times New Roman" w:hAnsi="Times New Roman" w:cs="Times New Roman"/>
          <w:i/>
          <w:color w:val="606060"/>
        </w:rPr>
        <w:t>ip that will help children achieve the Sta</w:t>
      </w:r>
      <w:r>
        <w:rPr>
          <w:rFonts w:ascii="Times New Roman" w:eastAsia="Times New Roman" w:hAnsi="Times New Roman" w:cs="Times New Roman"/>
          <w:i/>
          <w:color w:val="3D3D3D"/>
        </w:rPr>
        <w:t>t</w:t>
      </w:r>
      <w:r>
        <w:rPr>
          <w:rFonts w:ascii="Times New Roman" w:eastAsia="Times New Roman" w:hAnsi="Times New Roman" w:cs="Times New Roman"/>
          <w:i/>
          <w:color w:val="606060"/>
        </w:rPr>
        <w:t xml:space="preserve">e's </w:t>
      </w:r>
      <w:r>
        <w:rPr>
          <w:rFonts w:ascii="Times New Roman" w:eastAsia="Times New Roman" w:hAnsi="Times New Roman" w:cs="Times New Roman"/>
          <w:i/>
          <w:color w:val="4F4F4F"/>
        </w:rPr>
        <w:t xml:space="preserve">high </w:t>
      </w:r>
      <w:r>
        <w:rPr>
          <w:rFonts w:ascii="Times New Roman" w:eastAsia="Times New Roman" w:hAnsi="Times New Roman" w:cs="Times New Roman"/>
          <w:i/>
          <w:color w:val="606060"/>
        </w:rPr>
        <w:t>standards.</w:t>
      </w:r>
    </w:p>
    <w:p w:rsidR="00EF2CD3" w:rsidRDefault="00EF2CD3">
      <w:pPr>
        <w:spacing w:before="7" w:after="0" w:line="220" w:lineRule="auto"/>
        <w:contextualSpacing w:val="0"/>
      </w:pPr>
    </w:p>
    <w:p w:rsidR="00EF2CD3" w:rsidRDefault="00541A95">
      <w:pPr>
        <w:tabs>
          <w:tab w:val="left" w:pos="7100"/>
        </w:tabs>
        <w:spacing w:after="0" w:line="240" w:lineRule="auto"/>
        <w:ind w:left="371" w:right="-19"/>
        <w:contextualSpacing w:val="0"/>
      </w:pPr>
      <w:r>
        <w:rPr>
          <w:rFonts w:ascii="Times New Roman" w:eastAsia="Times New Roman" w:hAnsi="Times New Roman" w:cs="Times New Roman"/>
          <w:i/>
          <w:color w:val="606060"/>
        </w:rPr>
        <w:t>This school</w:t>
      </w:r>
      <w:r>
        <w:rPr>
          <w:rFonts w:ascii="Times New Roman" w:eastAsia="Times New Roman" w:hAnsi="Times New Roman" w:cs="Times New Roman"/>
          <w:i/>
          <w:color w:val="3D3D3D"/>
        </w:rPr>
        <w:t>-</w:t>
      </w:r>
      <w:r>
        <w:rPr>
          <w:rFonts w:ascii="Times New Roman" w:eastAsia="Times New Roman" w:hAnsi="Times New Roman" w:cs="Times New Roman"/>
          <w:i/>
          <w:color w:val="606060"/>
        </w:rPr>
        <w:t xml:space="preserve">parent compact </w:t>
      </w:r>
      <w:r>
        <w:rPr>
          <w:rFonts w:ascii="Times New Roman" w:eastAsia="Times New Roman" w:hAnsi="Times New Roman" w:cs="Times New Roman"/>
          <w:i/>
          <w:color w:val="4F4F4F"/>
        </w:rPr>
        <w:t>i</w:t>
      </w:r>
      <w:r>
        <w:rPr>
          <w:rFonts w:ascii="Times New Roman" w:eastAsia="Times New Roman" w:hAnsi="Times New Roman" w:cs="Times New Roman"/>
          <w:i/>
          <w:color w:val="757575"/>
        </w:rPr>
        <w:t xml:space="preserve">s </w:t>
      </w:r>
      <w:r>
        <w:rPr>
          <w:rFonts w:ascii="Times New Roman" w:eastAsia="Times New Roman" w:hAnsi="Times New Roman" w:cs="Times New Roman"/>
          <w:i/>
          <w:color w:val="606060"/>
        </w:rPr>
        <w:t xml:space="preserve">in </w:t>
      </w:r>
      <w:r>
        <w:rPr>
          <w:rFonts w:ascii="Times New Roman" w:eastAsia="Times New Roman" w:hAnsi="Times New Roman" w:cs="Times New Roman"/>
          <w:i/>
          <w:color w:val="757575"/>
        </w:rPr>
        <w:t xml:space="preserve">effect </w:t>
      </w:r>
      <w:r>
        <w:rPr>
          <w:rFonts w:ascii="Times New Roman" w:eastAsia="Times New Roman" w:hAnsi="Times New Roman" w:cs="Times New Roman"/>
          <w:i/>
          <w:color w:val="4F4F4F"/>
        </w:rPr>
        <w:t xml:space="preserve">during </w:t>
      </w:r>
      <w:r>
        <w:rPr>
          <w:rFonts w:ascii="Times New Roman" w:eastAsia="Times New Roman" w:hAnsi="Times New Roman" w:cs="Times New Roman"/>
          <w:i/>
          <w:color w:val="606060"/>
        </w:rPr>
        <w:t>school yea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color w:val="606060"/>
        </w:rPr>
        <w:t xml:space="preserve">r </w:t>
      </w:r>
      <w:r>
        <w:rPr>
          <w:rFonts w:ascii="Times New Roman" w:eastAsia="Times New Roman" w:hAnsi="Times New Roman" w:cs="Times New Roman"/>
          <w:i/>
          <w:color w:val="606060"/>
          <w:u w:val="single"/>
        </w:rPr>
        <w:t xml:space="preserve"> </w:t>
      </w:r>
      <w:r w:rsidR="00E53688">
        <w:rPr>
          <w:rFonts w:ascii="Times New Roman" w:eastAsia="Times New Roman" w:hAnsi="Times New Roman" w:cs="Times New Roman"/>
          <w:i/>
          <w:color w:val="606060"/>
          <w:u w:val="single"/>
        </w:rPr>
        <w:t>2020-2021</w:t>
      </w:r>
      <w:r>
        <w:rPr>
          <w:rFonts w:ascii="Times New Roman" w:eastAsia="Times New Roman" w:hAnsi="Times New Roman" w:cs="Times New Roman"/>
          <w:i/>
          <w:color w:val="606060"/>
          <w:u w:val="single"/>
        </w:rPr>
        <w:tab/>
      </w:r>
    </w:p>
    <w:p w:rsidR="00EF2CD3" w:rsidRDefault="00EF2CD3">
      <w:pPr>
        <w:spacing w:after="0" w:line="200" w:lineRule="auto"/>
        <w:contextualSpacing w:val="0"/>
      </w:pPr>
    </w:p>
    <w:p w:rsidR="00EF2CD3" w:rsidRDefault="00EF2CD3">
      <w:pPr>
        <w:spacing w:after="0" w:line="200" w:lineRule="auto"/>
        <w:contextualSpacing w:val="0"/>
      </w:pPr>
    </w:p>
    <w:p w:rsidR="00EF2CD3" w:rsidRDefault="00541A95">
      <w:pPr>
        <w:spacing w:after="0" w:line="240" w:lineRule="auto"/>
        <w:ind w:right="-19"/>
        <w:contextualSpacing w:val="0"/>
      </w:pPr>
      <w:r>
        <w:rPr>
          <w:rFonts w:ascii="Arial" w:eastAsia="Arial" w:hAnsi="Arial" w:cs="Arial"/>
          <w:color w:val="3A3A3A"/>
          <w:sz w:val="20"/>
          <w:u w:val="single"/>
        </w:rPr>
        <w:t>School Responsibilities</w:t>
      </w:r>
    </w:p>
    <w:p w:rsidR="00EF2CD3" w:rsidRDefault="00EF2CD3">
      <w:pPr>
        <w:spacing w:before="12" w:after="0" w:line="280" w:lineRule="auto"/>
        <w:contextualSpacing w:val="0"/>
      </w:pPr>
    </w:p>
    <w:p w:rsidR="00EF2CD3" w:rsidRDefault="00541A95">
      <w:pPr>
        <w:tabs>
          <w:tab w:val="left" w:pos="2960"/>
        </w:tabs>
        <w:spacing w:after="0" w:line="240" w:lineRule="auto"/>
        <w:ind w:right="-19"/>
        <w:contextualSpacing w:val="0"/>
      </w:pPr>
      <w:r>
        <w:rPr>
          <w:rFonts w:ascii="Arial" w:eastAsia="Arial" w:hAnsi="Arial" w:cs="Arial"/>
          <w:color w:val="3A3A3A"/>
          <w:sz w:val="20"/>
        </w:rPr>
        <w:t>The Windham Exempted Village Schools will</w:t>
      </w:r>
    </w:p>
    <w:p w:rsidR="00EF2CD3" w:rsidRDefault="00EF2CD3">
      <w:pPr>
        <w:spacing w:before="16" w:after="0" w:line="240" w:lineRule="auto"/>
        <w:contextualSpacing w:val="0"/>
      </w:pPr>
    </w:p>
    <w:p w:rsidR="00EF2CD3" w:rsidRDefault="00541A95">
      <w:pPr>
        <w:spacing w:after="0" w:line="248" w:lineRule="auto"/>
        <w:ind w:left="1026" w:right="46" w:hanging="335"/>
        <w:contextualSpacing w:val="0"/>
      </w:pPr>
      <w:r>
        <w:rPr>
          <w:rFonts w:ascii="Arial" w:eastAsia="Arial" w:hAnsi="Arial" w:cs="Arial"/>
          <w:color w:val="3A3A3A"/>
          <w:sz w:val="20"/>
        </w:rPr>
        <w:t>1.   Provide high-quality curriculum and instruction in a supportive and effective learning environment that enables the participating children to meet the State's student academic achievement standards as follows</w:t>
      </w:r>
      <w:r>
        <w:rPr>
          <w:rFonts w:ascii="Arial" w:eastAsia="Arial" w:hAnsi="Arial" w:cs="Arial"/>
          <w:color w:val="565656"/>
          <w:sz w:val="20"/>
        </w:rPr>
        <w:t>:</w:t>
      </w:r>
    </w:p>
    <w:p w:rsidR="00EF2CD3" w:rsidRDefault="00EF2CD3">
      <w:pPr>
        <w:spacing w:before="14" w:after="0" w:line="260" w:lineRule="auto"/>
        <w:contextualSpacing w:val="0"/>
      </w:pPr>
    </w:p>
    <w:p w:rsidR="00EF2CD3" w:rsidRDefault="00541A95">
      <w:pPr>
        <w:numPr>
          <w:ilvl w:val="2"/>
          <w:numId w:val="3"/>
        </w:numPr>
        <w:spacing w:after="0" w:line="246" w:lineRule="auto"/>
        <w:ind w:right="100" w:hanging="359"/>
      </w:pPr>
      <w:r>
        <w:rPr>
          <w:rFonts w:ascii="Arial" w:eastAsia="Arial" w:hAnsi="Arial" w:cs="Arial"/>
          <w:i/>
          <w:color w:val="3A3A3A"/>
          <w:sz w:val="20"/>
        </w:rPr>
        <w:t xml:space="preserve">Use of SBR materials and data gathering systems to inform instruction; </w:t>
      </w:r>
      <w:proofErr w:type="spellStart"/>
      <w:r>
        <w:rPr>
          <w:rFonts w:ascii="Arial" w:eastAsia="Arial" w:hAnsi="Arial" w:cs="Arial"/>
          <w:i/>
          <w:color w:val="3A3A3A"/>
          <w:sz w:val="20"/>
        </w:rPr>
        <w:t>AIMSweb</w:t>
      </w:r>
      <w:proofErr w:type="spellEnd"/>
      <w:r>
        <w:rPr>
          <w:rFonts w:ascii="Arial" w:eastAsia="Arial" w:hAnsi="Arial" w:cs="Arial"/>
          <w:i/>
          <w:color w:val="3A3A3A"/>
          <w:sz w:val="20"/>
        </w:rPr>
        <w:t xml:space="preserve">, </w:t>
      </w:r>
      <w:proofErr w:type="spellStart"/>
      <w:r>
        <w:rPr>
          <w:rFonts w:ascii="Arial" w:eastAsia="Arial" w:hAnsi="Arial" w:cs="Arial"/>
          <w:i/>
          <w:color w:val="3A3A3A"/>
          <w:sz w:val="20"/>
        </w:rPr>
        <w:t>Dibels</w:t>
      </w:r>
      <w:proofErr w:type="spellEnd"/>
      <w:r>
        <w:rPr>
          <w:rFonts w:ascii="Arial" w:eastAsia="Arial" w:hAnsi="Arial" w:cs="Arial"/>
          <w:i/>
          <w:color w:val="3A3A3A"/>
          <w:sz w:val="20"/>
        </w:rPr>
        <w:t xml:space="preserve"> Diagnostic, ITBS and companion </w:t>
      </w:r>
      <w:proofErr w:type="spellStart"/>
      <w:r>
        <w:rPr>
          <w:rFonts w:ascii="Arial" w:eastAsia="Arial" w:hAnsi="Arial" w:cs="Arial"/>
          <w:i/>
          <w:color w:val="3A3A3A"/>
          <w:sz w:val="20"/>
        </w:rPr>
        <w:t>CoGAT</w:t>
      </w:r>
      <w:proofErr w:type="spellEnd"/>
      <w:r>
        <w:rPr>
          <w:rFonts w:ascii="Arial" w:eastAsia="Arial" w:hAnsi="Arial" w:cs="Arial"/>
          <w:i/>
          <w:color w:val="3A3A3A"/>
          <w:sz w:val="20"/>
        </w:rPr>
        <w:t xml:space="preserve"> tests, IXL Mathematics.</w:t>
      </w:r>
    </w:p>
    <w:p w:rsidR="00EF2CD3" w:rsidRDefault="00541A95">
      <w:pPr>
        <w:numPr>
          <w:ilvl w:val="2"/>
          <w:numId w:val="3"/>
        </w:numPr>
        <w:spacing w:after="0" w:line="246" w:lineRule="auto"/>
        <w:ind w:right="100" w:hanging="359"/>
      </w:pPr>
      <w:r>
        <w:rPr>
          <w:rFonts w:ascii="Arial" w:eastAsia="Arial" w:hAnsi="Arial" w:cs="Arial"/>
          <w:i/>
          <w:color w:val="3A3A3A"/>
          <w:sz w:val="20"/>
        </w:rPr>
        <w:t>Flexible grouping at each grade level including Title I teachers.</w:t>
      </w:r>
    </w:p>
    <w:p w:rsidR="00EF2CD3" w:rsidRDefault="00541A95">
      <w:pPr>
        <w:numPr>
          <w:ilvl w:val="2"/>
          <w:numId w:val="3"/>
        </w:numPr>
        <w:spacing w:after="0" w:line="246" w:lineRule="auto"/>
        <w:ind w:right="100" w:hanging="359"/>
      </w:pPr>
      <w:r>
        <w:rPr>
          <w:rFonts w:ascii="Arial" w:eastAsia="Arial" w:hAnsi="Arial" w:cs="Arial"/>
          <w:i/>
          <w:color w:val="3A3A3A"/>
          <w:sz w:val="20"/>
        </w:rPr>
        <w:t>Everyday Mathematics at each grade level K - 5</w:t>
      </w:r>
    </w:p>
    <w:p w:rsidR="00EF2CD3" w:rsidRDefault="00541A95">
      <w:pPr>
        <w:numPr>
          <w:ilvl w:val="2"/>
          <w:numId w:val="3"/>
        </w:numPr>
        <w:spacing w:after="0" w:line="246" w:lineRule="auto"/>
        <w:ind w:right="100" w:hanging="359"/>
      </w:pPr>
      <w:r>
        <w:rPr>
          <w:rFonts w:ascii="Arial" w:eastAsia="Arial" w:hAnsi="Arial" w:cs="Arial"/>
          <w:i/>
          <w:color w:val="3A3A3A"/>
          <w:sz w:val="20"/>
        </w:rPr>
        <w:t>Inclusion classrooms at every grade level</w:t>
      </w:r>
    </w:p>
    <w:p w:rsidR="00EF2CD3" w:rsidRDefault="00541A95">
      <w:pPr>
        <w:numPr>
          <w:ilvl w:val="2"/>
          <w:numId w:val="3"/>
        </w:numPr>
        <w:spacing w:after="0" w:line="246" w:lineRule="auto"/>
        <w:ind w:right="100" w:hanging="359"/>
      </w:pPr>
      <w:r>
        <w:rPr>
          <w:rFonts w:ascii="Arial" w:eastAsia="Arial" w:hAnsi="Arial" w:cs="Arial"/>
          <w:i/>
          <w:sz w:val="20"/>
        </w:rPr>
        <w:t>Title 1 services at every grade level, K - 5</w:t>
      </w:r>
    </w:p>
    <w:p w:rsidR="00EF2CD3" w:rsidRDefault="00EF2CD3">
      <w:pPr>
        <w:spacing w:before="20" w:after="0" w:line="220" w:lineRule="auto"/>
        <w:contextualSpacing w:val="0"/>
      </w:pPr>
    </w:p>
    <w:p w:rsidR="00EF2CD3" w:rsidRDefault="00541A95" w:rsidP="00E53688">
      <w:pPr>
        <w:spacing w:after="0" w:line="248" w:lineRule="auto"/>
        <w:ind w:left="1019" w:right="424" w:hanging="335"/>
        <w:contextualSpacing w:val="0"/>
      </w:pPr>
      <w:r>
        <w:rPr>
          <w:rFonts w:ascii="Arial" w:eastAsia="Arial" w:hAnsi="Arial" w:cs="Arial"/>
          <w:color w:val="3A3A3A"/>
          <w:sz w:val="20"/>
        </w:rPr>
        <w:t>2.   Hold parent-teacher conferences (at least annuall</w:t>
      </w:r>
      <w:r>
        <w:rPr>
          <w:rFonts w:ascii="Arial" w:eastAsia="Arial" w:hAnsi="Arial" w:cs="Arial"/>
          <w:color w:val="565656"/>
          <w:sz w:val="20"/>
        </w:rPr>
        <w:t xml:space="preserve">y </w:t>
      </w:r>
      <w:r>
        <w:rPr>
          <w:rFonts w:ascii="Arial" w:eastAsia="Arial" w:hAnsi="Arial" w:cs="Arial"/>
          <w:color w:val="3A3A3A"/>
          <w:sz w:val="20"/>
        </w:rPr>
        <w:t>in elementar</w:t>
      </w:r>
      <w:r>
        <w:rPr>
          <w:rFonts w:ascii="Arial" w:eastAsia="Arial" w:hAnsi="Arial" w:cs="Arial"/>
          <w:color w:val="565656"/>
          <w:sz w:val="20"/>
        </w:rPr>
        <w:t xml:space="preserve">y </w:t>
      </w:r>
      <w:r>
        <w:rPr>
          <w:rFonts w:ascii="Arial" w:eastAsia="Arial" w:hAnsi="Arial" w:cs="Arial"/>
          <w:color w:val="3A3A3A"/>
          <w:sz w:val="20"/>
        </w:rPr>
        <w:t>schools) during which this compact will be discussed as it relates to the individual child's achievement</w:t>
      </w:r>
      <w:r>
        <w:rPr>
          <w:rFonts w:ascii="Arial" w:eastAsia="Arial" w:hAnsi="Arial" w:cs="Arial"/>
          <w:color w:val="565656"/>
          <w:sz w:val="20"/>
        </w:rPr>
        <w:t xml:space="preserve">. </w:t>
      </w:r>
    </w:p>
    <w:p w:rsidR="00EF2CD3" w:rsidRDefault="00EF2CD3">
      <w:pPr>
        <w:spacing w:before="2" w:after="0" w:line="280" w:lineRule="auto"/>
        <w:contextualSpacing w:val="0"/>
      </w:pPr>
    </w:p>
    <w:p w:rsidR="00EF2CD3" w:rsidRDefault="00541A95">
      <w:pPr>
        <w:spacing w:after="0" w:line="240" w:lineRule="auto"/>
        <w:ind w:left="690" w:right="-19"/>
        <w:contextualSpacing w:val="0"/>
      </w:pPr>
      <w:r>
        <w:rPr>
          <w:rFonts w:ascii="Arial" w:eastAsia="Arial" w:hAnsi="Arial" w:cs="Arial"/>
          <w:color w:val="565656"/>
          <w:sz w:val="20"/>
        </w:rPr>
        <w:t>3.  P</w:t>
      </w:r>
      <w:r>
        <w:rPr>
          <w:rFonts w:ascii="Arial" w:eastAsia="Arial" w:hAnsi="Arial" w:cs="Arial"/>
          <w:color w:val="3A3A3A"/>
          <w:sz w:val="20"/>
        </w:rPr>
        <w:t>rovide parent</w:t>
      </w:r>
      <w:r>
        <w:rPr>
          <w:rFonts w:ascii="Arial" w:eastAsia="Arial" w:hAnsi="Arial" w:cs="Arial"/>
          <w:color w:val="565656"/>
          <w:sz w:val="20"/>
        </w:rPr>
        <w:t xml:space="preserve">s </w:t>
      </w:r>
      <w:r>
        <w:rPr>
          <w:rFonts w:ascii="Arial" w:eastAsia="Arial" w:hAnsi="Arial" w:cs="Arial"/>
          <w:color w:val="3A3A3A"/>
          <w:sz w:val="20"/>
        </w:rPr>
        <w:t>with frequent reports on their children’s progre</w:t>
      </w:r>
      <w:r>
        <w:rPr>
          <w:rFonts w:ascii="Arial" w:eastAsia="Arial" w:hAnsi="Arial" w:cs="Arial"/>
          <w:color w:val="565656"/>
          <w:sz w:val="20"/>
        </w:rPr>
        <w:t>ss</w:t>
      </w:r>
      <w:r>
        <w:rPr>
          <w:rFonts w:ascii="Arial" w:eastAsia="Arial" w:hAnsi="Arial" w:cs="Arial"/>
          <w:color w:val="3A3A3A"/>
          <w:sz w:val="20"/>
        </w:rPr>
        <w:t>.</w:t>
      </w:r>
    </w:p>
    <w:p w:rsidR="00EF2CD3" w:rsidRDefault="00EF2CD3">
      <w:pPr>
        <w:spacing w:before="13" w:after="0" w:line="240" w:lineRule="auto"/>
        <w:contextualSpacing w:val="0"/>
      </w:pPr>
    </w:p>
    <w:p w:rsidR="00EF2CD3" w:rsidRDefault="00541A95">
      <w:pPr>
        <w:spacing w:after="0" w:line="245" w:lineRule="auto"/>
        <w:ind w:left="1033" w:right="252" w:hanging="349"/>
        <w:contextualSpacing w:val="0"/>
      </w:pPr>
      <w:r>
        <w:rPr>
          <w:rFonts w:ascii="Arial" w:eastAsia="Arial" w:hAnsi="Arial" w:cs="Arial"/>
          <w:color w:val="3A3A3A"/>
          <w:sz w:val="20"/>
        </w:rPr>
        <w:t xml:space="preserve">4.   </w:t>
      </w:r>
      <w:r>
        <w:rPr>
          <w:rFonts w:ascii="Arial" w:eastAsia="Arial" w:hAnsi="Arial" w:cs="Arial"/>
          <w:color w:val="565656"/>
          <w:sz w:val="20"/>
        </w:rPr>
        <w:t>P</w:t>
      </w:r>
      <w:r>
        <w:rPr>
          <w:rFonts w:ascii="Arial" w:eastAsia="Arial" w:hAnsi="Arial" w:cs="Arial"/>
          <w:color w:val="3A3A3A"/>
          <w:sz w:val="20"/>
        </w:rPr>
        <w:t>rovide parents reasonable access to staff. Sp</w:t>
      </w:r>
      <w:r>
        <w:rPr>
          <w:rFonts w:ascii="Arial" w:eastAsia="Arial" w:hAnsi="Arial" w:cs="Arial"/>
          <w:color w:val="565656"/>
          <w:sz w:val="20"/>
        </w:rPr>
        <w:t>ec</w:t>
      </w:r>
      <w:r>
        <w:rPr>
          <w:rFonts w:ascii="Arial" w:eastAsia="Arial" w:hAnsi="Arial" w:cs="Arial"/>
          <w:color w:val="3A3A3A"/>
          <w:sz w:val="20"/>
        </w:rPr>
        <w:t>ifi</w:t>
      </w:r>
      <w:r>
        <w:rPr>
          <w:rFonts w:ascii="Arial" w:eastAsia="Arial" w:hAnsi="Arial" w:cs="Arial"/>
          <w:color w:val="565656"/>
          <w:sz w:val="20"/>
        </w:rPr>
        <w:t>ca</w:t>
      </w:r>
      <w:r>
        <w:rPr>
          <w:rFonts w:ascii="Arial" w:eastAsia="Arial" w:hAnsi="Arial" w:cs="Arial"/>
          <w:color w:val="3A3A3A"/>
          <w:sz w:val="20"/>
        </w:rPr>
        <w:t>ll</w:t>
      </w:r>
      <w:r>
        <w:rPr>
          <w:rFonts w:ascii="Arial" w:eastAsia="Arial" w:hAnsi="Arial" w:cs="Arial"/>
          <w:color w:val="565656"/>
          <w:sz w:val="20"/>
        </w:rPr>
        <w:t xml:space="preserve">y, </w:t>
      </w:r>
      <w:r>
        <w:rPr>
          <w:rFonts w:ascii="Arial" w:eastAsia="Arial" w:hAnsi="Arial" w:cs="Arial"/>
          <w:color w:val="6B6B6B"/>
          <w:sz w:val="20"/>
        </w:rPr>
        <w:t>s</w:t>
      </w:r>
      <w:r>
        <w:rPr>
          <w:rFonts w:ascii="Arial" w:eastAsia="Arial" w:hAnsi="Arial" w:cs="Arial"/>
          <w:color w:val="3A3A3A"/>
          <w:sz w:val="20"/>
        </w:rPr>
        <w:t>t</w:t>
      </w:r>
      <w:r>
        <w:rPr>
          <w:rFonts w:ascii="Arial" w:eastAsia="Arial" w:hAnsi="Arial" w:cs="Arial"/>
          <w:color w:val="565656"/>
          <w:sz w:val="20"/>
        </w:rPr>
        <w:t xml:space="preserve">aff will </w:t>
      </w:r>
      <w:r>
        <w:rPr>
          <w:rFonts w:ascii="Arial" w:eastAsia="Arial" w:hAnsi="Arial" w:cs="Arial"/>
          <w:color w:val="3A3A3A"/>
          <w:sz w:val="20"/>
        </w:rPr>
        <w:t>b</w:t>
      </w:r>
      <w:r>
        <w:rPr>
          <w:rFonts w:ascii="Arial" w:eastAsia="Arial" w:hAnsi="Arial" w:cs="Arial"/>
          <w:color w:val="565656"/>
          <w:sz w:val="20"/>
        </w:rPr>
        <w:t>e ava</w:t>
      </w:r>
      <w:r>
        <w:rPr>
          <w:rFonts w:ascii="Arial" w:eastAsia="Arial" w:hAnsi="Arial" w:cs="Arial"/>
          <w:color w:val="3A3A3A"/>
          <w:sz w:val="20"/>
        </w:rPr>
        <w:t>il</w:t>
      </w:r>
      <w:r>
        <w:rPr>
          <w:rFonts w:ascii="Arial" w:eastAsia="Arial" w:hAnsi="Arial" w:cs="Arial"/>
          <w:color w:val="565656"/>
          <w:sz w:val="20"/>
        </w:rPr>
        <w:t>ab</w:t>
      </w:r>
      <w:r>
        <w:rPr>
          <w:rFonts w:ascii="Arial" w:eastAsia="Arial" w:hAnsi="Arial" w:cs="Arial"/>
          <w:color w:val="3A3A3A"/>
          <w:sz w:val="20"/>
        </w:rPr>
        <w:t>l</w:t>
      </w:r>
      <w:r>
        <w:rPr>
          <w:rFonts w:ascii="Arial" w:eastAsia="Arial" w:hAnsi="Arial" w:cs="Arial"/>
          <w:color w:val="565656"/>
          <w:sz w:val="20"/>
        </w:rPr>
        <w:t xml:space="preserve">e </w:t>
      </w:r>
      <w:r>
        <w:rPr>
          <w:rFonts w:ascii="Arial" w:eastAsia="Arial" w:hAnsi="Arial" w:cs="Arial"/>
          <w:color w:val="3A3A3A"/>
          <w:sz w:val="20"/>
        </w:rPr>
        <w:t xml:space="preserve">for </w:t>
      </w:r>
      <w:r>
        <w:rPr>
          <w:rFonts w:ascii="Arial" w:eastAsia="Arial" w:hAnsi="Arial" w:cs="Arial"/>
          <w:color w:val="565656"/>
          <w:sz w:val="20"/>
        </w:rPr>
        <w:t>co</w:t>
      </w:r>
      <w:r>
        <w:rPr>
          <w:rFonts w:ascii="Arial" w:eastAsia="Arial" w:hAnsi="Arial" w:cs="Arial"/>
          <w:color w:val="3A3A3A"/>
          <w:sz w:val="20"/>
        </w:rPr>
        <w:t>n</w:t>
      </w:r>
      <w:r>
        <w:rPr>
          <w:rFonts w:ascii="Arial" w:eastAsia="Arial" w:hAnsi="Arial" w:cs="Arial"/>
          <w:color w:val="565656"/>
          <w:sz w:val="20"/>
        </w:rPr>
        <w:t>s</w:t>
      </w:r>
      <w:r>
        <w:rPr>
          <w:rFonts w:ascii="Arial" w:eastAsia="Arial" w:hAnsi="Arial" w:cs="Arial"/>
          <w:color w:val="3A3A3A"/>
          <w:sz w:val="20"/>
        </w:rPr>
        <w:t>ult</w:t>
      </w:r>
      <w:r>
        <w:rPr>
          <w:rFonts w:ascii="Arial" w:eastAsia="Arial" w:hAnsi="Arial" w:cs="Arial"/>
          <w:color w:val="565656"/>
          <w:sz w:val="20"/>
        </w:rPr>
        <w:t>a</w:t>
      </w:r>
      <w:r>
        <w:rPr>
          <w:rFonts w:ascii="Arial" w:eastAsia="Arial" w:hAnsi="Arial" w:cs="Arial"/>
          <w:color w:val="3A3A3A"/>
          <w:sz w:val="20"/>
        </w:rPr>
        <w:t>ti</w:t>
      </w:r>
      <w:r>
        <w:rPr>
          <w:rFonts w:ascii="Arial" w:eastAsia="Arial" w:hAnsi="Arial" w:cs="Arial"/>
          <w:color w:val="565656"/>
          <w:sz w:val="20"/>
        </w:rPr>
        <w:t>o</w:t>
      </w:r>
      <w:r>
        <w:rPr>
          <w:rFonts w:ascii="Arial" w:eastAsia="Arial" w:hAnsi="Arial" w:cs="Arial"/>
          <w:color w:val="3A3A3A"/>
          <w:sz w:val="20"/>
        </w:rPr>
        <w:t>n with par</w:t>
      </w:r>
      <w:r>
        <w:rPr>
          <w:rFonts w:ascii="Arial" w:eastAsia="Arial" w:hAnsi="Arial" w:cs="Arial"/>
          <w:color w:val="565656"/>
          <w:sz w:val="20"/>
        </w:rPr>
        <w:t>e</w:t>
      </w:r>
      <w:r>
        <w:rPr>
          <w:rFonts w:ascii="Arial" w:eastAsia="Arial" w:hAnsi="Arial" w:cs="Arial"/>
          <w:color w:val="3A3A3A"/>
          <w:sz w:val="20"/>
        </w:rPr>
        <w:t>nt</w:t>
      </w:r>
      <w:r>
        <w:rPr>
          <w:rFonts w:ascii="Arial" w:eastAsia="Arial" w:hAnsi="Arial" w:cs="Arial"/>
          <w:color w:val="565656"/>
          <w:sz w:val="20"/>
        </w:rPr>
        <w:t xml:space="preserve">s as </w:t>
      </w:r>
      <w:r>
        <w:rPr>
          <w:rFonts w:ascii="Arial" w:eastAsia="Arial" w:hAnsi="Arial" w:cs="Arial"/>
          <w:color w:val="3A3A3A"/>
          <w:sz w:val="20"/>
        </w:rPr>
        <w:t>foll</w:t>
      </w:r>
      <w:r>
        <w:rPr>
          <w:rFonts w:ascii="Arial" w:eastAsia="Arial" w:hAnsi="Arial" w:cs="Arial"/>
          <w:color w:val="565656"/>
          <w:sz w:val="20"/>
        </w:rPr>
        <w:t>o</w:t>
      </w:r>
      <w:r>
        <w:rPr>
          <w:rFonts w:ascii="Arial" w:eastAsia="Arial" w:hAnsi="Arial" w:cs="Arial"/>
          <w:color w:val="3A3A3A"/>
          <w:sz w:val="20"/>
        </w:rPr>
        <w:t>w</w:t>
      </w:r>
      <w:r>
        <w:rPr>
          <w:rFonts w:ascii="Arial" w:eastAsia="Arial" w:hAnsi="Arial" w:cs="Arial"/>
          <w:color w:val="565656"/>
          <w:sz w:val="20"/>
        </w:rPr>
        <w:t>s:</w:t>
      </w:r>
    </w:p>
    <w:p w:rsidR="00EF2CD3" w:rsidRDefault="00EF2CD3">
      <w:pPr>
        <w:spacing w:before="17" w:after="0" w:line="260" w:lineRule="auto"/>
        <w:contextualSpacing w:val="0"/>
      </w:pPr>
    </w:p>
    <w:p w:rsidR="00EF2CD3" w:rsidRDefault="00541A95">
      <w:pPr>
        <w:numPr>
          <w:ilvl w:val="2"/>
          <w:numId w:val="1"/>
        </w:numPr>
        <w:spacing w:after="0" w:line="254" w:lineRule="auto"/>
        <w:ind w:right="490" w:hanging="359"/>
      </w:pPr>
      <w:r>
        <w:rPr>
          <w:rFonts w:ascii="Arial" w:eastAsia="Arial" w:hAnsi="Arial" w:cs="Arial"/>
          <w:i/>
          <w:color w:val="565656"/>
          <w:sz w:val="20"/>
        </w:rPr>
        <w:t>Staff is available daily from 8:00 - 8:45</w:t>
      </w:r>
    </w:p>
    <w:p w:rsidR="00EF2CD3" w:rsidRDefault="00541A95">
      <w:pPr>
        <w:numPr>
          <w:ilvl w:val="2"/>
          <w:numId w:val="1"/>
        </w:numPr>
        <w:spacing w:after="0" w:line="254" w:lineRule="auto"/>
        <w:ind w:right="490" w:hanging="359"/>
      </w:pPr>
      <w:r>
        <w:rPr>
          <w:rFonts w:ascii="Arial" w:eastAsia="Arial" w:hAnsi="Arial" w:cs="Arial"/>
          <w:i/>
          <w:color w:val="565656"/>
          <w:sz w:val="20"/>
        </w:rPr>
        <w:t>Each staff member has an advertised email address and voice mailbox.</w:t>
      </w:r>
    </w:p>
    <w:p w:rsidR="00EF2CD3" w:rsidRDefault="00541A95">
      <w:pPr>
        <w:numPr>
          <w:ilvl w:val="2"/>
          <w:numId w:val="1"/>
        </w:numPr>
        <w:spacing w:after="0" w:line="254" w:lineRule="auto"/>
        <w:ind w:right="490" w:hanging="359"/>
      </w:pPr>
      <w:r>
        <w:rPr>
          <w:rFonts w:ascii="Arial" w:eastAsia="Arial" w:hAnsi="Arial" w:cs="Arial"/>
          <w:i/>
          <w:sz w:val="20"/>
        </w:rPr>
        <w:t>Parents can make an appointment at any time to visit staff.</w:t>
      </w:r>
    </w:p>
    <w:p w:rsidR="00EF2CD3" w:rsidRDefault="00EF2CD3">
      <w:pPr>
        <w:spacing w:after="0" w:line="254" w:lineRule="auto"/>
        <w:ind w:left="1440" w:right="490"/>
        <w:contextualSpacing w:val="0"/>
      </w:pPr>
    </w:p>
    <w:p w:rsidR="00EF2CD3" w:rsidRDefault="00EF2CD3" w:rsidP="00E53688">
      <w:pPr>
        <w:spacing w:after="0" w:line="254" w:lineRule="auto"/>
        <w:ind w:right="750"/>
        <w:contextualSpacing w:val="0"/>
      </w:pPr>
    </w:p>
    <w:p w:rsidR="00EF2CD3" w:rsidRDefault="00541A95">
      <w:pPr>
        <w:spacing w:after="0" w:line="240" w:lineRule="auto"/>
        <w:ind w:left="348" w:right="-19"/>
        <w:contextualSpacing w:val="0"/>
      </w:pPr>
      <w:r>
        <w:rPr>
          <w:rFonts w:ascii="Arial" w:eastAsia="Arial" w:hAnsi="Arial" w:cs="Arial"/>
          <w:color w:val="3A3A3A"/>
          <w:sz w:val="20"/>
          <w:u w:val="single"/>
        </w:rPr>
        <w:t>Parent Responsibiliti</w:t>
      </w:r>
      <w:r>
        <w:rPr>
          <w:rFonts w:ascii="Arial" w:eastAsia="Arial" w:hAnsi="Arial" w:cs="Arial"/>
          <w:color w:val="565656"/>
          <w:sz w:val="20"/>
          <w:u w:val="single"/>
        </w:rPr>
        <w:t>e</w:t>
      </w:r>
      <w:r>
        <w:rPr>
          <w:rFonts w:ascii="Arial" w:eastAsia="Arial" w:hAnsi="Arial" w:cs="Arial"/>
          <w:color w:val="3A3A3A"/>
          <w:sz w:val="20"/>
          <w:u w:val="single"/>
        </w:rPr>
        <w:t>s</w:t>
      </w:r>
    </w:p>
    <w:p w:rsidR="00EF2CD3" w:rsidRDefault="00EF2CD3">
      <w:pPr>
        <w:spacing w:before="15" w:after="0" w:line="220" w:lineRule="auto"/>
        <w:contextualSpacing w:val="0"/>
      </w:pPr>
    </w:p>
    <w:p w:rsidR="00EF2CD3" w:rsidRDefault="00541A95">
      <w:pPr>
        <w:spacing w:after="0" w:line="240" w:lineRule="auto"/>
        <w:ind w:left="348" w:right="-19"/>
        <w:contextualSpacing w:val="0"/>
      </w:pPr>
      <w:r>
        <w:rPr>
          <w:rFonts w:ascii="Arial" w:eastAsia="Arial" w:hAnsi="Arial" w:cs="Arial"/>
          <w:color w:val="3A3A3A"/>
          <w:sz w:val="20"/>
        </w:rPr>
        <w:t>We, as parents</w:t>
      </w:r>
      <w:r>
        <w:rPr>
          <w:rFonts w:ascii="Arial" w:eastAsia="Arial" w:hAnsi="Arial" w:cs="Arial"/>
          <w:color w:val="565656"/>
          <w:sz w:val="20"/>
        </w:rPr>
        <w:t>, w</w:t>
      </w:r>
      <w:r>
        <w:rPr>
          <w:rFonts w:ascii="Arial" w:eastAsia="Arial" w:hAnsi="Arial" w:cs="Arial"/>
          <w:color w:val="3A3A3A"/>
          <w:sz w:val="20"/>
        </w:rPr>
        <w:t>ill support our children’s learning in the following wa</w:t>
      </w:r>
      <w:r>
        <w:rPr>
          <w:rFonts w:ascii="Arial" w:eastAsia="Arial" w:hAnsi="Arial" w:cs="Arial"/>
          <w:color w:val="565656"/>
          <w:sz w:val="20"/>
        </w:rPr>
        <w:t>ys:</w:t>
      </w:r>
    </w:p>
    <w:p w:rsidR="00EF2CD3" w:rsidRDefault="00EF2CD3">
      <w:pPr>
        <w:spacing w:before="2" w:after="0" w:line="280" w:lineRule="auto"/>
        <w:contextualSpacing w:val="0"/>
      </w:pPr>
    </w:p>
    <w:p w:rsidR="00EF2CD3" w:rsidRDefault="00541A95">
      <w:pPr>
        <w:tabs>
          <w:tab w:val="left" w:pos="1700"/>
        </w:tabs>
        <w:spacing w:before="28" w:after="0" w:line="240" w:lineRule="auto"/>
        <w:ind w:left="1369" w:right="-19"/>
        <w:contextualSpacing w:val="0"/>
      </w:pPr>
      <w:r>
        <w:rPr>
          <w:rFonts w:ascii="Arial" w:eastAsia="Arial" w:hAnsi="Arial" w:cs="Arial"/>
          <w:color w:val="3A3A3A"/>
          <w:sz w:val="20"/>
        </w:rPr>
        <w:t>•</w:t>
      </w:r>
      <w:r>
        <w:rPr>
          <w:rFonts w:ascii="Arial" w:eastAsia="Arial" w:hAnsi="Arial" w:cs="Arial"/>
          <w:color w:val="3A3A3A"/>
          <w:sz w:val="20"/>
        </w:rPr>
        <w:tab/>
      </w:r>
      <w:r>
        <w:rPr>
          <w:rFonts w:ascii="Arial" w:eastAsia="Arial" w:hAnsi="Arial" w:cs="Arial"/>
          <w:i/>
          <w:color w:val="565656"/>
          <w:sz w:val="20"/>
        </w:rPr>
        <w:t>Monitoring a</w:t>
      </w:r>
      <w:r>
        <w:rPr>
          <w:rFonts w:ascii="Arial" w:eastAsia="Arial" w:hAnsi="Arial" w:cs="Arial"/>
          <w:i/>
          <w:color w:val="3A3A3A"/>
          <w:sz w:val="20"/>
        </w:rPr>
        <w:t>t</w:t>
      </w:r>
      <w:r>
        <w:rPr>
          <w:rFonts w:ascii="Arial" w:eastAsia="Arial" w:hAnsi="Arial" w:cs="Arial"/>
          <w:i/>
          <w:color w:val="565656"/>
          <w:sz w:val="20"/>
        </w:rPr>
        <w:t>t</w:t>
      </w:r>
      <w:r>
        <w:rPr>
          <w:rFonts w:ascii="Arial" w:eastAsia="Arial" w:hAnsi="Arial" w:cs="Arial"/>
          <w:i/>
          <w:color w:val="808080"/>
          <w:sz w:val="20"/>
        </w:rPr>
        <w:t>e</w:t>
      </w:r>
      <w:r>
        <w:rPr>
          <w:rFonts w:ascii="Arial" w:eastAsia="Arial" w:hAnsi="Arial" w:cs="Arial"/>
          <w:i/>
          <w:color w:val="565656"/>
          <w:sz w:val="20"/>
        </w:rPr>
        <w:t>ndanc</w:t>
      </w:r>
      <w:r>
        <w:rPr>
          <w:rFonts w:ascii="Arial" w:eastAsia="Arial" w:hAnsi="Arial" w:cs="Arial"/>
          <w:i/>
          <w:color w:val="808080"/>
          <w:sz w:val="20"/>
        </w:rPr>
        <w:t>e</w:t>
      </w:r>
      <w:r>
        <w:rPr>
          <w:rFonts w:ascii="Arial" w:eastAsia="Arial" w:hAnsi="Arial" w:cs="Arial"/>
          <w:i/>
          <w:color w:val="3A3A3A"/>
          <w:sz w:val="20"/>
        </w:rPr>
        <w:t>.</w:t>
      </w:r>
    </w:p>
    <w:p w:rsidR="00EF2CD3" w:rsidRDefault="00541A95">
      <w:pPr>
        <w:tabs>
          <w:tab w:val="left" w:pos="1680"/>
        </w:tabs>
        <w:spacing w:before="28" w:after="0" w:line="240" w:lineRule="auto"/>
        <w:ind w:left="1376" w:right="-19"/>
        <w:contextualSpacing w:val="0"/>
      </w:pPr>
      <w:r>
        <w:rPr>
          <w:rFonts w:ascii="Arial" w:eastAsia="Arial" w:hAnsi="Arial" w:cs="Arial"/>
          <w:color w:val="3A3A3A"/>
          <w:sz w:val="20"/>
        </w:rPr>
        <w:t>•</w:t>
      </w:r>
      <w:r>
        <w:rPr>
          <w:rFonts w:ascii="Arial" w:eastAsia="Arial" w:hAnsi="Arial" w:cs="Arial"/>
          <w:color w:val="3A3A3A"/>
          <w:sz w:val="20"/>
        </w:rPr>
        <w:tab/>
      </w:r>
      <w:r>
        <w:rPr>
          <w:rFonts w:ascii="Arial" w:eastAsia="Arial" w:hAnsi="Arial" w:cs="Arial"/>
          <w:i/>
          <w:color w:val="565656"/>
          <w:sz w:val="20"/>
        </w:rPr>
        <w:t xml:space="preserve">Making </w:t>
      </w:r>
      <w:r>
        <w:rPr>
          <w:rFonts w:ascii="Arial" w:eastAsia="Arial" w:hAnsi="Arial" w:cs="Arial"/>
          <w:i/>
          <w:color w:val="6B6B6B"/>
          <w:sz w:val="20"/>
        </w:rPr>
        <w:t xml:space="preserve">sure </w:t>
      </w:r>
      <w:r>
        <w:rPr>
          <w:rFonts w:ascii="Arial" w:eastAsia="Arial" w:hAnsi="Arial" w:cs="Arial"/>
          <w:i/>
          <w:color w:val="565656"/>
          <w:sz w:val="20"/>
        </w:rPr>
        <w:t>that hom</w:t>
      </w:r>
      <w:r>
        <w:rPr>
          <w:rFonts w:ascii="Arial" w:eastAsia="Arial" w:hAnsi="Arial" w:cs="Arial"/>
          <w:i/>
          <w:color w:val="808080"/>
          <w:sz w:val="20"/>
        </w:rPr>
        <w:t xml:space="preserve">ework </w:t>
      </w:r>
      <w:r>
        <w:rPr>
          <w:rFonts w:ascii="Arial" w:eastAsia="Arial" w:hAnsi="Arial" w:cs="Arial"/>
          <w:color w:val="565656"/>
          <w:sz w:val="20"/>
        </w:rPr>
        <w:t xml:space="preserve">is </w:t>
      </w:r>
      <w:r>
        <w:rPr>
          <w:rFonts w:ascii="Arial" w:eastAsia="Arial" w:hAnsi="Arial" w:cs="Arial"/>
          <w:i/>
          <w:color w:val="6B6B6B"/>
          <w:sz w:val="20"/>
        </w:rPr>
        <w:t>completed.</w:t>
      </w:r>
    </w:p>
    <w:p w:rsidR="00EF2CD3" w:rsidRDefault="00541A95">
      <w:pPr>
        <w:tabs>
          <w:tab w:val="left" w:pos="1680"/>
        </w:tabs>
        <w:spacing w:before="26" w:after="0" w:line="240" w:lineRule="auto"/>
        <w:ind w:left="1373" w:right="-19"/>
        <w:contextualSpacing w:val="0"/>
      </w:pPr>
      <w:r>
        <w:rPr>
          <w:rFonts w:ascii="Arial" w:eastAsia="Arial" w:hAnsi="Arial" w:cs="Arial"/>
          <w:color w:val="3B3B3B"/>
          <w:sz w:val="20"/>
        </w:rPr>
        <w:t>•</w:t>
      </w:r>
      <w:r>
        <w:rPr>
          <w:rFonts w:ascii="Arial" w:eastAsia="Arial" w:hAnsi="Arial" w:cs="Arial"/>
          <w:color w:val="3B3B3B"/>
          <w:sz w:val="20"/>
        </w:rPr>
        <w:tab/>
      </w:r>
      <w:r>
        <w:rPr>
          <w:rFonts w:ascii="Arial" w:eastAsia="Arial" w:hAnsi="Arial" w:cs="Arial"/>
          <w:i/>
          <w:color w:val="505050"/>
          <w:sz w:val="20"/>
        </w:rPr>
        <w:t xml:space="preserve">Participating, as appropriate, </w:t>
      </w:r>
      <w:r>
        <w:rPr>
          <w:rFonts w:ascii="Arial" w:eastAsia="Arial" w:hAnsi="Arial" w:cs="Arial"/>
          <w:color w:val="505050"/>
          <w:sz w:val="20"/>
        </w:rPr>
        <w:t xml:space="preserve">in </w:t>
      </w:r>
      <w:r>
        <w:rPr>
          <w:rFonts w:ascii="Arial" w:eastAsia="Arial" w:hAnsi="Arial" w:cs="Arial"/>
          <w:i/>
          <w:color w:val="3B3B3B"/>
          <w:sz w:val="20"/>
        </w:rPr>
        <w:t>deci</w:t>
      </w:r>
      <w:r>
        <w:rPr>
          <w:rFonts w:ascii="Arial" w:eastAsia="Arial" w:hAnsi="Arial" w:cs="Arial"/>
          <w:i/>
          <w:color w:val="696969"/>
          <w:sz w:val="20"/>
        </w:rPr>
        <w:t xml:space="preserve">sions </w:t>
      </w:r>
      <w:r>
        <w:rPr>
          <w:rFonts w:ascii="Arial" w:eastAsia="Arial" w:hAnsi="Arial" w:cs="Arial"/>
          <w:i/>
          <w:color w:val="505050"/>
          <w:sz w:val="20"/>
        </w:rPr>
        <w:t xml:space="preserve">relating </w:t>
      </w:r>
      <w:r>
        <w:rPr>
          <w:rFonts w:ascii="Arial" w:eastAsia="Arial" w:hAnsi="Arial" w:cs="Arial"/>
          <w:i/>
          <w:color w:val="3B3B3B"/>
          <w:sz w:val="20"/>
        </w:rPr>
        <w:t>t</w:t>
      </w:r>
      <w:r>
        <w:rPr>
          <w:rFonts w:ascii="Arial" w:eastAsia="Arial" w:hAnsi="Arial" w:cs="Arial"/>
          <w:i/>
          <w:color w:val="696969"/>
          <w:sz w:val="20"/>
        </w:rPr>
        <w:t xml:space="preserve">o </w:t>
      </w:r>
      <w:r>
        <w:rPr>
          <w:rFonts w:ascii="Arial" w:eastAsia="Arial" w:hAnsi="Arial" w:cs="Arial"/>
          <w:i/>
          <w:color w:val="505050"/>
          <w:sz w:val="20"/>
        </w:rPr>
        <w:t>my children’s education</w:t>
      </w:r>
      <w:r>
        <w:rPr>
          <w:rFonts w:ascii="Arial" w:eastAsia="Arial" w:hAnsi="Arial" w:cs="Arial"/>
          <w:i/>
          <w:color w:val="696969"/>
          <w:sz w:val="20"/>
        </w:rPr>
        <w:t>.</w:t>
      </w:r>
    </w:p>
    <w:p w:rsidR="00EF2CD3" w:rsidRDefault="00541A95">
      <w:pPr>
        <w:tabs>
          <w:tab w:val="left" w:pos="1700"/>
        </w:tabs>
        <w:spacing w:before="26" w:after="0" w:line="240" w:lineRule="auto"/>
        <w:ind w:left="1373" w:right="-19"/>
        <w:contextualSpacing w:val="0"/>
      </w:pPr>
      <w:r>
        <w:rPr>
          <w:rFonts w:ascii="Arial" w:eastAsia="Arial" w:hAnsi="Arial" w:cs="Arial"/>
          <w:color w:val="3B3B3B"/>
          <w:sz w:val="20"/>
        </w:rPr>
        <w:t>•</w:t>
      </w:r>
      <w:r>
        <w:rPr>
          <w:rFonts w:ascii="Arial" w:eastAsia="Arial" w:hAnsi="Arial" w:cs="Arial"/>
          <w:color w:val="3B3B3B"/>
          <w:sz w:val="20"/>
        </w:rPr>
        <w:tab/>
      </w:r>
      <w:r>
        <w:rPr>
          <w:rFonts w:ascii="Arial" w:eastAsia="Arial" w:hAnsi="Arial" w:cs="Arial"/>
          <w:i/>
          <w:color w:val="505050"/>
          <w:sz w:val="20"/>
        </w:rPr>
        <w:t xml:space="preserve">Promoting positive use of my </w:t>
      </w:r>
      <w:r>
        <w:rPr>
          <w:rFonts w:ascii="Arial" w:eastAsia="Arial" w:hAnsi="Arial" w:cs="Arial"/>
          <w:i/>
          <w:color w:val="696969"/>
          <w:sz w:val="20"/>
        </w:rPr>
        <w:t>child's extracu</w:t>
      </w:r>
      <w:r>
        <w:rPr>
          <w:rFonts w:ascii="Arial" w:eastAsia="Arial" w:hAnsi="Arial" w:cs="Arial"/>
          <w:i/>
          <w:color w:val="3B3B3B"/>
          <w:sz w:val="20"/>
        </w:rPr>
        <w:t>rricular tim</w:t>
      </w:r>
      <w:r>
        <w:rPr>
          <w:rFonts w:ascii="Arial" w:eastAsia="Arial" w:hAnsi="Arial" w:cs="Arial"/>
          <w:i/>
          <w:color w:val="696969"/>
          <w:sz w:val="20"/>
        </w:rPr>
        <w:t>e.</w:t>
      </w:r>
    </w:p>
    <w:p w:rsidR="00EF2CD3" w:rsidRDefault="00541A95">
      <w:pPr>
        <w:tabs>
          <w:tab w:val="left" w:pos="1700"/>
        </w:tabs>
        <w:spacing w:before="26" w:after="0" w:line="249" w:lineRule="auto"/>
        <w:ind w:left="1712" w:right="142" w:hanging="338"/>
        <w:contextualSpacing w:val="0"/>
      </w:pPr>
      <w:r>
        <w:rPr>
          <w:rFonts w:ascii="Arial" w:eastAsia="Arial" w:hAnsi="Arial" w:cs="Arial"/>
          <w:color w:val="3B3B3B"/>
          <w:sz w:val="20"/>
        </w:rPr>
        <w:lastRenderedPageBreak/>
        <w:t>•</w:t>
      </w:r>
      <w:r>
        <w:rPr>
          <w:rFonts w:ascii="Arial" w:eastAsia="Arial" w:hAnsi="Arial" w:cs="Arial"/>
          <w:color w:val="3B3B3B"/>
          <w:sz w:val="20"/>
        </w:rPr>
        <w:tab/>
      </w:r>
      <w:r>
        <w:rPr>
          <w:rFonts w:ascii="Arial" w:eastAsia="Arial" w:hAnsi="Arial" w:cs="Arial"/>
          <w:i/>
          <w:color w:val="505050"/>
          <w:sz w:val="20"/>
        </w:rPr>
        <w:t xml:space="preserve">Staying </w:t>
      </w:r>
      <w:r>
        <w:rPr>
          <w:rFonts w:ascii="Arial" w:eastAsia="Arial" w:hAnsi="Arial" w:cs="Arial"/>
          <w:i/>
          <w:color w:val="3B3B3B"/>
          <w:sz w:val="20"/>
        </w:rPr>
        <w:t xml:space="preserve">informed </w:t>
      </w:r>
      <w:r>
        <w:rPr>
          <w:rFonts w:ascii="Arial" w:eastAsia="Arial" w:hAnsi="Arial" w:cs="Arial"/>
          <w:i/>
          <w:color w:val="505050"/>
          <w:sz w:val="20"/>
        </w:rPr>
        <w:t xml:space="preserve">about my child's education and </w:t>
      </w:r>
      <w:r>
        <w:rPr>
          <w:rFonts w:ascii="Arial" w:eastAsia="Arial" w:hAnsi="Arial" w:cs="Arial"/>
          <w:i/>
          <w:color w:val="696969"/>
          <w:sz w:val="20"/>
        </w:rPr>
        <w:t>commu</w:t>
      </w:r>
      <w:r>
        <w:rPr>
          <w:rFonts w:ascii="Arial" w:eastAsia="Arial" w:hAnsi="Arial" w:cs="Arial"/>
          <w:i/>
          <w:color w:val="3B3B3B"/>
          <w:sz w:val="20"/>
        </w:rPr>
        <w:t>nicatin</w:t>
      </w:r>
      <w:r>
        <w:rPr>
          <w:rFonts w:ascii="Arial" w:eastAsia="Arial" w:hAnsi="Arial" w:cs="Arial"/>
          <w:i/>
          <w:color w:val="696969"/>
          <w:sz w:val="20"/>
        </w:rPr>
        <w:t xml:space="preserve">g </w:t>
      </w:r>
      <w:r>
        <w:rPr>
          <w:rFonts w:ascii="Arial" w:eastAsia="Arial" w:hAnsi="Arial" w:cs="Arial"/>
          <w:i/>
          <w:color w:val="505050"/>
          <w:sz w:val="20"/>
        </w:rPr>
        <w:t xml:space="preserve">with </w:t>
      </w:r>
      <w:r>
        <w:rPr>
          <w:rFonts w:ascii="Arial" w:eastAsia="Arial" w:hAnsi="Arial" w:cs="Arial"/>
          <w:i/>
          <w:color w:val="3B3B3B"/>
          <w:sz w:val="20"/>
        </w:rPr>
        <w:t>th</w:t>
      </w:r>
      <w:r>
        <w:rPr>
          <w:rFonts w:ascii="Arial" w:eastAsia="Arial" w:hAnsi="Arial" w:cs="Arial"/>
          <w:i/>
          <w:color w:val="696969"/>
          <w:sz w:val="20"/>
        </w:rPr>
        <w:t>e sc</w:t>
      </w:r>
      <w:r>
        <w:rPr>
          <w:rFonts w:ascii="Arial" w:eastAsia="Arial" w:hAnsi="Arial" w:cs="Arial"/>
          <w:i/>
          <w:color w:val="3B3B3B"/>
          <w:sz w:val="20"/>
        </w:rPr>
        <w:t>h</w:t>
      </w:r>
      <w:r>
        <w:rPr>
          <w:rFonts w:ascii="Arial" w:eastAsia="Arial" w:hAnsi="Arial" w:cs="Arial"/>
          <w:i/>
          <w:color w:val="696969"/>
          <w:sz w:val="20"/>
        </w:rPr>
        <w:t xml:space="preserve">ool </w:t>
      </w:r>
      <w:r>
        <w:rPr>
          <w:rFonts w:ascii="Arial" w:eastAsia="Arial" w:hAnsi="Arial" w:cs="Arial"/>
          <w:i/>
          <w:color w:val="505050"/>
          <w:sz w:val="20"/>
        </w:rPr>
        <w:t xml:space="preserve">by promptly reading all </w:t>
      </w:r>
      <w:r>
        <w:rPr>
          <w:rFonts w:ascii="Arial" w:eastAsia="Arial" w:hAnsi="Arial" w:cs="Arial"/>
          <w:i/>
          <w:color w:val="696969"/>
          <w:sz w:val="20"/>
        </w:rPr>
        <w:t xml:space="preserve">notices </w:t>
      </w:r>
      <w:r>
        <w:rPr>
          <w:rFonts w:ascii="Arial" w:eastAsia="Arial" w:hAnsi="Arial" w:cs="Arial"/>
          <w:i/>
          <w:color w:val="505050"/>
          <w:sz w:val="20"/>
        </w:rPr>
        <w:t xml:space="preserve">from the </w:t>
      </w:r>
      <w:r>
        <w:rPr>
          <w:rFonts w:ascii="Arial" w:eastAsia="Arial" w:hAnsi="Arial" w:cs="Arial"/>
          <w:i/>
          <w:color w:val="696969"/>
          <w:sz w:val="20"/>
        </w:rPr>
        <w:t xml:space="preserve">school </w:t>
      </w:r>
      <w:r>
        <w:rPr>
          <w:rFonts w:ascii="Arial" w:eastAsia="Arial" w:hAnsi="Arial" w:cs="Arial"/>
          <w:i/>
          <w:color w:val="505050"/>
          <w:sz w:val="20"/>
        </w:rPr>
        <w:t xml:space="preserve">or </w:t>
      </w:r>
      <w:r>
        <w:rPr>
          <w:rFonts w:ascii="Arial" w:eastAsia="Arial" w:hAnsi="Arial" w:cs="Arial"/>
          <w:i/>
          <w:color w:val="3B3B3B"/>
          <w:sz w:val="20"/>
        </w:rPr>
        <w:t>th</w:t>
      </w:r>
      <w:r>
        <w:rPr>
          <w:rFonts w:ascii="Arial" w:eastAsia="Arial" w:hAnsi="Arial" w:cs="Arial"/>
          <w:i/>
          <w:color w:val="696969"/>
          <w:sz w:val="20"/>
        </w:rPr>
        <w:t xml:space="preserve">e </w:t>
      </w:r>
      <w:r>
        <w:rPr>
          <w:rFonts w:ascii="Arial" w:eastAsia="Arial" w:hAnsi="Arial" w:cs="Arial"/>
          <w:i/>
          <w:color w:val="505050"/>
          <w:sz w:val="20"/>
        </w:rPr>
        <w:t xml:space="preserve">school district </w:t>
      </w:r>
      <w:r>
        <w:rPr>
          <w:rFonts w:ascii="Arial" w:eastAsia="Arial" w:hAnsi="Arial" w:cs="Arial"/>
          <w:i/>
          <w:color w:val="696969"/>
          <w:sz w:val="20"/>
        </w:rPr>
        <w:t>e</w:t>
      </w:r>
      <w:r>
        <w:rPr>
          <w:rFonts w:ascii="Arial" w:eastAsia="Arial" w:hAnsi="Arial" w:cs="Arial"/>
          <w:i/>
          <w:color w:val="3B3B3B"/>
          <w:sz w:val="20"/>
        </w:rPr>
        <w:t>ith</w:t>
      </w:r>
      <w:r>
        <w:rPr>
          <w:rFonts w:ascii="Arial" w:eastAsia="Arial" w:hAnsi="Arial" w:cs="Arial"/>
          <w:i/>
          <w:color w:val="696969"/>
          <w:sz w:val="20"/>
        </w:rPr>
        <w:t xml:space="preserve">er </w:t>
      </w:r>
      <w:r>
        <w:rPr>
          <w:rFonts w:ascii="Arial" w:eastAsia="Arial" w:hAnsi="Arial" w:cs="Arial"/>
          <w:i/>
          <w:color w:val="505050"/>
          <w:sz w:val="20"/>
        </w:rPr>
        <w:t xml:space="preserve">received </w:t>
      </w:r>
      <w:r>
        <w:rPr>
          <w:rFonts w:ascii="Arial" w:eastAsia="Arial" w:hAnsi="Arial" w:cs="Arial"/>
          <w:i/>
          <w:color w:val="3B3B3B"/>
          <w:sz w:val="20"/>
        </w:rPr>
        <w:t>by m</w:t>
      </w:r>
      <w:r>
        <w:rPr>
          <w:rFonts w:ascii="Arial" w:eastAsia="Arial" w:hAnsi="Arial" w:cs="Arial"/>
          <w:i/>
          <w:color w:val="696969"/>
          <w:sz w:val="20"/>
        </w:rPr>
        <w:t xml:space="preserve">y </w:t>
      </w:r>
      <w:r>
        <w:rPr>
          <w:rFonts w:ascii="Arial" w:eastAsia="Arial" w:hAnsi="Arial" w:cs="Arial"/>
          <w:i/>
          <w:color w:val="505050"/>
          <w:sz w:val="20"/>
        </w:rPr>
        <w:t xml:space="preserve">child or by </w:t>
      </w:r>
      <w:r>
        <w:rPr>
          <w:rFonts w:ascii="Arial" w:eastAsia="Arial" w:hAnsi="Arial" w:cs="Arial"/>
          <w:i/>
          <w:color w:val="3B3B3B"/>
          <w:sz w:val="20"/>
        </w:rPr>
        <w:t xml:space="preserve">mail </w:t>
      </w:r>
      <w:r>
        <w:rPr>
          <w:rFonts w:ascii="Arial" w:eastAsia="Arial" w:hAnsi="Arial" w:cs="Arial"/>
          <w:i/>
          <w:color w:val="505050"/>
          <w:sz w:val="20"/>
        </w:rPr>
        <w:t>and responding, as appropriate.</w:t>
      </w:r>
    </w:p>
    <w:p w:rsidR="00EF2CD3" w:rsidRDefault="00541A95">
      <w:pPr>
        <w:tabs>
          <w:tab w:val="left" w:pos="1700"/>
        </w:tabs>
        <w:spacing w:before="19" w:after="0" w:line="238" w:lineRule="auto"/>
        <w:ind w:left="1698" w:right="118" w:hanging="324"/>
        <w:contextualSpacing w:val="0"/>
      </w:pPr>
      <w:r>
        <w:rPr>
          <w:rFonts w:ascii="Arial" w:eastAsia="Arial" w:hAnsi="Arial" w:cs="Arial"/>
          <w:color w:val="3B3B3B"/>
          <w:sz w:val="20"/>
        </w:rPr>
        <w:t>•</w:t>
      </w:r>
      <w:r>
        <w:rPr>
          <w:rFonts w:ascii="Arial" w:eastAsia="Arial" w:hAnsi="Arial" w:cs="Arial"/>
          <w:color w:val="3B3B3B"/>
          <w:sz w:val="20"/>
        </w:rPr>
        <w:tab/>
      </w:r>
      <w:r>
        <w:rPr>
          <w:rFonts w:ascii="Arial" w:eastAsia="Arial" w:hAnsi="Arial" w:cs="Arial"/>
          <w:i/>
          <w:color w:val="505050"/>
          <w:sz w:val="20"/>
        </w:rPr>
        <w:t xml:space="preserve">Serving, to the </w:t>
      </w:r>
      <w:r>
        <w:rPr>
          <w:rFonts w:ascii="Arial" w:eastAsia="Arial" w:hAnsi="Arial" w:cs="Arial"/>
          <w:i/>
          <w:color w:val="696969"/>
          <w:sz w:val="20"/>
        </w:rPr>
        <w:t>exte</w:t>
      </w:r>
      <w:r>
        <w:rPr>
          <w:rFonts w:ascii="Arial" w:eastAsia="Arial" w:hAnsi="Arial" w:cs="Arial"/>
          <w:i/>
          <w:color w:val="3B3B3B"/>
          <w:sz w:val="20"/>
        </w:rPr>
        <w:t xml:space="preserve">nt </w:t>
      </w:r>
      <w:r>
        <w:rPr>
          <w:rFonts w:ascii="Arial" w:eastAsia="Arial" w:hAnsi="Arial" w:cs="Arial"/>
          <w:i/>
          <w:color w:val="505050"/>
          <w:sz w:val="20"/>
        </w:rPr>
        <w:t xml:space="preserve">possible, on policy advisory </w:t>
      </w:r>
      <w:r>
        <w:rPr>
          <w:rFonts w:ascii="Arial" w:eastAsia="Arial" w:hAnsi="Arial" w:cs="Arial"/>
          <w:i/>
          <w:color w:val="696969"/>
          <w:sz w:val="20"/>
        </w:rPr>
        <w:t>groups or other school advisory groups.</w:t>
      </w:r>
    </w:p>
    <w:p w:rsidR="00EF2CD3" w:rsidRDefault="00EF2CD3">
      <w:pPr>
        <w:spacing w:before="12" w:after="0" w:line="240" w:lineRule="auto"/>
        <w:ind w:left="1712" w:right="-19"/>
        <w:contextualSpacing w:val="0"/>
      </w:pPr>
    </w:p>
    <w:p w:rsidR="00EF2CD3" w:rsidRDefault="00EF2CD3">
      <w:pPr>
        <w:spacing w:before="8" w:after="0" w:line="120" w:lineRule="auto"/>
        <w:contextualSpacing w:val="0"/>
      </w:pPr>
    </w:p>
    <w:p w:rsidR="00EF2CD3" w:rsidRDefault="00EF2CD3">
      <w:pPr>
        <w:spacing w:after="0" w:line="200" w:lineRule="auto"/>
        <w:contextualSpacing w:val="0"/>
      </w:pPr>
    </w:p>
    <w:p w:rsidR="00EF2CD3" w:rsidRDefault="00541A95">
      <w:pPr>
        <w:spacing w:before="5" w:after="0" w:line="260" w:lineRule="auto"/>
        <w:contextualSpacing w:val="0"/>
      </w:pPr>
      <w:r>
        <w:rPr>
          <w:rFonts w:ascii="Arial" w:eastAsia="Arial" w:hAnsi="Arial" w:cs="Arial"/>
          <w:sz w:val="20"/>
        </w:rPr>
        <w:t>The Windham Exempted Village Schools will:</w:t>
      </w:r>
    </w:p>
    <w:p w:rsidR="00EF2CD3" w:rsidRDefault="00EF2CD3">
      <w:pPr>
        <w:spacing w:before="5" w:after="0" w:line="260" w:lineRule="auto"/>
        <w:contextualSpacing w:val="0"/>
      </w:pPr>
    </w:p>
    <w:p w:rsidR="00EF2CD3" w:rsidRDefault="00541A95">
      <w:pPr>
        <w:tabs>
          <w:tab w:val="left" w:pos="1380"/>
        </w:tabs>
        <w:spacing w:after="0" w:line="262" w:lineRule="auto"/>
        <w:ind w:left="1373" w:right="581" w:hanging="663"/>
        <w:contextualSpacing w:val="0"/>
      </w:pPr>
      <w:r>
        <w:rPr>
          <w:rFonts w:ascii="Arial" w:eastAsia="Arial" w:hAnsi="Arial" w:cs="Arial"/>
          <w:color w:val="3B3B3B"/>
          <w:sz w:val="20"/>
        </w:rPr>
        <w:t xml:space="preserve">1. </w:t>
      </w:r>
      <w:r>
        <w:rPr>
          <w:rFonts w:ascii="Arial" w:eastAsia="Arial" w:hAnsi="Arial" w:cs="Arial"/>
          <w:color w:val="3B3B3B"/>
          <w:sz w:val="20"/>
        </w:rPr>
        <w:tab/>
      </w:r>
      <w:r>
        <w:rPr>
          <w:rFonts w:ascii="Arial" w:eastAsia="Arial" w:hAnsi="Arial" w:cs="Arial"/>
          <w:color w:val="3B3B3B"/>
          <w:sz w:val="20"/>
        </w:rPr>
        <w:tab/>
        <w:t>Invol</w:t>
      </w:r>
      <w:r>
        <w:rPr>
          <w:rFonts w:ascii="Arial" w:eastAsia="Arial" w:hAnsi="Arial" w:cs="Arial"/>
          <w:color w:val="696969"/>
          <w:sz w:val="20"/>
        </w:rPr>
        <w:t>ve parents</w:t>
      </w:r>
      <w:r>
        <w:rPr>
          <w:rFonts w:ascii="Arial" w:eastAsia="Arial" w:hAnsi="Arial" w:cs="Arial"/>
          <w:color w:val="3B3B3B"/>
          <w:sz w:val="20"/>
        </w:rPr>
        <w:t xml:space="preserve"> </w:t>
      </w:r>
      <w:r>
        <w:rPr>
          <w:rFonts w:ascii="Arial" w:eastAsia="Arial" w:hAnsi="Arial" w:cs="Arial"/>
          <w:color w:val="505050"/>
          <w:sz w:val="20"/>
        </w:rPr>
        <w:t xml:space="preserve">in </w:t>
      </w:r>
      <w:r>
        <w:rPr>
          <w:rFonts w:ascii="Arial" w:eastAsia="Arial" w:hAnsi="Arial" w:cs="Arial"/>
          <w:color w:val="3B3B3B"/>
          <w:sz w:val="20"/>
        </w:rPr>
        <w:t xml:space="preserve">the planning, </w:t>
      </w:r>
      <w:r>
        <w:rPr>
          <w:rFonts w:ascii="Arial" w:eastAsia="Arial" w:hAnsi="Arial" w:cs="Arial"/>
          <w:color w:val="505050"/>
          <w:sz w:val="20"/>
        </w:rPr>
        <w:t xml:space="preserve">review, and </w:t>
      </w:r>
      <w:r>
        <w:rPr>
          <w:rFonts w:ascii="Arial" w:eastAsia="Arial" w:hAnsi="Arial" w:cs="Arial"/>
          <w:color w:val="3B3B3B"/>
          <w:sz w:val="20"/>
        </w:rPr>
        <w:t>improvement of</w:t>
      </w:r>
      <w:r>
        <w:rPr>
          <w:rFonts w:ascii="Arial" w:eastAsia="Arial" w:hAnsi="Arial" w:cs="Arial"/>
          <w:color w:val="505050"/>
          <w:sz w:val="20"/>
        </w:rPr>
        <w:t xml:space="preserve"> </w:t>
      </w:r>
      <w:r>
        <w:rPr>
          <w:rFonts w:ascii="Arial" w:eastAsia="Arial" w:hAnsi="Arial" w:cs="Arial"/>
          <w:color w:val="3B3B3B"/>
          <w:sz w:val="20"/>
        </w:rPr>
        <w:t xml:space="preserve">the </w:t>
      </w:r>
      <w:r>
        <w:rPr>
          <w:rFonts w:ascii="Arial" w:eastAsia="Arial" w:hAnsi="Arial" w:cs="Arial"/>
          <w:color w:val="696969"/>
          <w:sz w:val="20"/>
        </w:rPr>
        <w:t xml:space="preserve">school's </w:t>
      </w:r>
      <w:r w:rsidR="00E53688">
        <w:rPr>
          <w:rFonts w:ascii="Arial" w:eastAsia="Arial" w:hAnsi="Arial" w:cs="Arial"/>
          <w:color w:val="3B3B3B"/>
          <w:sz w:val="20"/>
        </w:rPr>
        <w:t>parental involvement</w:t>
      </w:r>
      <w:r w:rsidR="00E53688">
        <w:rPr>
          <w:rFonts w:ascii="Arial" w:eastAsia="Arial" w:hAnsi="Arial" w:cs="Arial"/>
          <w:color w:val="505050"/>
          <w:sz w:val="20"/>
        </w:rPr>
        <w:t xml:space="preserve"> policy</w:t>
      </w:r>
      <w:r>
        <w:rPr>
          <w:rFonts w:ascii="Arial" w:eastAsia="Arial" w:hAnsi="Arial" w:cs="Arial"/>
          <w:color w:val="3B3B3B"/>
          <w:sz w:val="20"/>
        </w:rPr>
        <w:t xml:space="preserve">, in </w:t>
      </w:r>
      <w:r>
        <w:rPr>
          <w:rFonts w:ascii="Arial" w:eastAsia="Arial" w:hAnsi="Arial" w:cs="Arial"/>
          <w:color w:val="505050"/>
          <w:sz w:val="20"/>
        </w:rPr>
        <w:t xml:space="preserve">an organized, </w:t>
      </w:r>
      <w:r>
        <w:rPr>
          <w:rFonts w:ascii="Arial" w:eastAsia="Arial" w:hAnsi="Arial" w:cs="Arial"/>
          <w:color w:val="3B3B3B"/>
          <w:sz w:val="20"/>
        </w:rPr>
        <w:t xml:space="preserve">ongoing, </w:t>
      </w:r>
      <w:r>
        <w:rPr>
          <w:rFonts w:ascii="Arial" w:eastAsia="Arial" w:hAnsi="Arial" w:cs="Arial"/>
          <w:color w:val="505050"/>
          <w:sz w:val="20"/>
        </w:rPr>
        <w:t>and timely way.</w:t>
      </w:r>
    </w:p>
    <w:p w:rsidR="00EF2CD3" w:rsidRDefault="00EF2CD3">
      <w:pPr>
        <w:spacing w:before="5" w:after="0" w:line="260" w:lineRule="auto"/>
        <w:contextualSpacing w:val="0"/>
      </w:pPr>
    </w:p>
    <w:p w:rsidR="00EF2CD3" w:rsidRDefault="00541A95">
      <w:pPr>
        <w:tabs>
          <w:tab w:val="left" w:pos="1380"/>
        </w:tabs>
        <w:spacing w:after="0" w:line="262" w:lineRule="auto"/>
        <w:ind w:left="1387" w:right="269" w:hanging="692"/>
        <w:contextualSpacing w:val="0"/>
      </w:pPr>
      <w:r>
        <w:rPr>
          <w:rFonts w:ascii="Arial" w:eastAsia="Arial" w:hAnsi="Arial" w:cs="Arial"/>
          <w:color w:val="3B3B3B"/>
          <w:sz w:val="20"/>
        </w:rPr>
        <w:t xml:space="preserve">2. </w:t>
      </w:r>
      <w:r>
        <w:rPr>
          <w:rFonts w:ascii="Arial" w:eastAsia="Arial" w:hAnsi="Arial" w:cs="Arial"/>
          <w:color w:val="3B3B3B"/>
          <w:sz w:val="20"/>
        </w:rPr>
        <w:tab/>
        <w:t>Invol</w:t>
      </w:r>
      <w:r>
        <w:rPr>
          <w:rFonts w:ascii="Arial" w:eastAsia="Arial" w:hAnsi="Arial" w:cs="Arial"/>
          <w:color w:val="696969"/>
          <w:sz w:val="20"/>
        </w:rPr>
        <w:t>ve parents</w:t>
      </w:r>
      <w:r>
        <w:rPr>
          <w:rFonts w:ascii="Arial" w:eastAsia="Arial" w:hAnsi="Arial" w:cs="Arial"/>
          <w:color w:val="505050"/>
          <w:sz w:val="20"/>
        </w:rPr>
        <w:t xml:space="preserve"> in </w:t>
      </w:r>
      <w:r>
        <w:rPr>
          <w:rFonts w:ascii="Arial" w:eastAsia="Arial" w:hAnsi="Arial" w:cs="Arial"/>
          <w:color w:val="3B3B3B"/>
          <w:sz w:val="20"/>
        </w:rPr>
        <w:t xml:space="preserve">the </w:t>
      </w:r>
      <w:r>
        <w:rPr>
          <w:rFonts w:ascii="Arial" w:eastAsia="Arial" w:hAnsi="Arial" w:cs="Arial"/>
          <w:color w:val="505050"/>
          <w:sz w:val="20"/>
        </w:rPr>
        <w:t xml:space="preserve">joint </w:t>
      </w:r>
      <w:r>
        <w:rPr>
          <w:rFonts w:ascii="Arial" w:eastAsia="Arial" w:hAnsi="Arial" w:cs="Arial"/>
          <w:color w:val="3B3B3B"/>
          <w:sz w:val="20"/>
        </w:rPr>
        <w:t xml:space="preserve">development </w:t>
      </w:r>
      <w:r>
        <w:rPr>
          <w:rFonts w:ascii="Arial" w:eastAsia="Arial" w:hAnsi="Arial" w:cs="Arial"/>
          <w:color w:val="505050"/>
          <w:sz w:val="20"/>
        </w:rPr>
        <w:t xml:space="preserve">of any </w:t>
      </w:r>
      <w:r w:rsidR="00E53688">
        <w:rPr>
          <w:rFonts w:ascii="Arial" w:eastAsia="Arial" w:hAnsi="Arial" w:cs="Arial"/>
          <w:color w:val="505050"/>
          <w:sz w:val="20"/>
        </w:rPr>
        <w:t>school wide</w:t>
      </w:r>
      <w:r>
        <w:rPr>
          <w:rFonts w:ascii="Arial" w:eastAsia="Arial" w:hAnsi="Arial" w:cs="Arial"/>
          <w:color w:val="505050"/>
          <w:sz w:val="20"/>
        </w:rPr>
        <w:t xml:space="preserve"> </w:t>
      </w:r>
      <w:r>
        <w:rPr>
          <w:rFonts w:ascii="Arial" w:eastAsia="Arial" w:hAnsi="Arial" w:cs="Arial"/>
          <w:color w:val="3B3B3B"/>
          <w:sz w:val="20"/>
        </w:rPr>
        <w:t>program plan</w:t>
      </w:r>
      <w:r>
        <w:rPr>
          <w:rFonts w:ascii="Arial" w:eastAsia="Arial" w:hAnsi="Arial" w:cs="Arial"/>
          <w:color w:val="696969"/>
          <w:sz w:val="20"/>
        </w:rPr>
        <w:t xml:space="preserve">, </w:t>
      </w:r>
      <w:r>
        <w:rPr>
          <w:rFonts w:ascii="Arial" w:eastAsia="Arial" w:hAnsi="Arial" w:cs="Arial"/>
          <w:color w:val="3B3B3B"/>
          <w:sz w:val="20"/>
        </w:rPr>
        <w:t xml:space="preserve">in </w:t>
      </w:r>
      <w:r>
        <w:rPr>
          <w:rFonts w:ascii="Arial" w:eastAsia="Arial" w:hAnsi="Arial" w:cs="Arial"/>
          <w:color w:val="505050"/>
          <w:sz w:val="20"/>
        </w:rPr>
        <w:t xml:space="preserve">an organized, ongoing, </w:t>
      </w:r>
      <w:r>
        <w:rPr>
          <w:rFonts w:ascii="Arial" w:eastAsia="Arial" w:hAnsi="Arial" w:cs="Arial"/>
          <w:color w:val="3B3B3B"/>
          <w:sz w:val="20"/>
        </w:rPr>
        <w:t xml:space="preserve">and timely </w:t>
      </w:r>
      <w:r>
        <w:rPr>
          <w:rFonts w:ascii="Arial" w:eastAsia="Arial" w:hAnsi="Arial" w:cs="Arial"/>
          <w:color w:val="505050"/>
          <w:sz w:val="20"/>
        </w:rPr>
        <w:t>way.</w:t>
      </w:r>
    </w:p>
    <w:p w:rsidR="00EF2CD3" w:rsidRDefault="00EF2CD3">
      <w:pPr>
        <w:tabs>
          <w:tab w:val="left" w:pos="1380"/>
        </w:tabs>
        <w:spacing w:after="0" w:line="262" w:lineRule="auto"/>
        <w:ind w:left="1387" w:right="269" w:hanging="692"/>
        <w:contextualSpacing w:val="0"/>
      </w:pPr>
      <w:bookmarkStart w:id="1" w:name="h.gjdgxs" w:colFirst="0" w:colLast="0"/>
      <w:bookmarkEnd w:id="1"/>
    </w:p>
    <w:p w:rsidR="00EF2CD3" w:rsidRDefault="00541A95">
      <w:pPr>
        <w:tabs>
          <w:tab w:val="left" w:pos="1340"/>
        </w:tabs>
        <w:spacing w:after="0" w:line="240" w:lineRule="auto"/>
        <w:ind w:left="657" w:right="100"/>
        <w:contextualSpacing w:val="0"/>
      </w:pPr>
      <w:r>
        <w:rPr>
          <w:rFonts w:ascii="Arial" w:eastAsia="Arial" w:hAnsi="Arial" w:cs="Arial"/>
          <w:color w:val="505050"/>
          <w:sz w:val="20"/>
        </w:rPr>
        <w:t xml:space="preserve">3. </w:t>
      </w:r>
      <w:r>
        <w:rPr>
          <w:rFonts w:ascii="Arial" w:eastAsia="Arial" w:hAnsi="Arial" w:cs="Arial"/>
          <w:color w:val="505050"/>
          <w:sz w:val="20"/>
        </w:rPr>
        <w:tab/>
      </w:r>
      <w:r>
        <w:rPr>
          <w:rFonts w:ascii="Arial" w:eastAsia="Arial" w:hAnsi="Arial" w:cs="Arial"/>
          <w:color w:val="3B3B3B"/>
          <w:sz w:val="20"/>
        </w:rPr>
        <w:t xml:space="preserve">Hold </w:t>
      </w:r>
      <w:r>
        <w:rPr>
          <w:rFonts w:ascii="Arial" w:eastAsia="Arial" w:hAnsi="Arial" w:cs="Arial"/>
          <w:color w:val="505050"/>
          <w:sz w:val="20"/>
        </w:rPr>
        <w:t xml:space="preserve">an annual meeting </w:t>
      </w:r>
      <w:r>
        <w:rPr>
          <w:rFonts w:ascii="Arial" w:eastAsia="Arial" w:hAnsi="Arial" w:cs="Arial"/>
          <w:color w:val="3B3B3B"/>
          <w:sz w:val="20"/>
        </w:rPr>
        <w:t xml:space="preserve">to </w:t>
      </w:r>
      <w:r>
        <w:rPr>
          <w:rFonts w:ascii="Arial" w:eastAsia="Arial" w:hAnsi="Arial" w:cs="Arial"/>
          <w:color w:val="505050"/>
          <w:sz w:val="20"/>
        </w:rPr>
        <w:t xml:space="preserve">inform </w:t>
      </w:r>
      <w:r>
        <w:rPr>
          <w:rFonts w:ascii="Arial" w:eastAsia="Arial" w:hAnsi="Arial" w:cs="Arial"/>
          <w:color w:val="3B3B3B"/>
          <w:sz w:val="20"/>
        </w:rPr>
        <w:t>parent</w:t>
      </w:r>
      <w:r>
        <w:rPr>
          <w:rFonts w:ascii="Arial" w:eastAsia="Arial" w:hAnsi="Arial" w:cs="Arial"/>
          <w:color w:val="696969"/>
          <w:sz w:val="20"/>
        </w:rPr>
        <w:t xml:space="preserve">s </w:t>
      </w:r>
      <w:r>
        <w:rPr>
          <w:rFonts w:ascii="Arial" w:eastAsia="Arial" w:hAnsi="Arial" w:cs="Arial"/>
          <w:color w:val="505050"/>
          <w:sz w:val="20"/>
        </w:rPr>
        <w:t xml:space="preserve">of the school's </w:t>
      </w:r>
      <w:r>
        <w:rPr>
          <w:rFonts w:ascii="Arial" w:eastAsia="Arial" w:hAnsi="Arial" w:cs="Arial"/>
          <w:color w:val="3B3B3B"/>
          <w:sz w:val="20"/>
        </w:rPr>
        <w:t>participation in</w:t>
      </w:r>
      <w:r>
        <w:rPr>
          <w:rFonts w:ascii="Arial" w:eastAsia="Arial" w:hAnsi="Arial" w:cs="Arial"/>
          <w:color w:val="505050"/>
          <w:sz w:val="20"/>
        </w:rPr>
        <w:t xml:space="preserve"> </w:t>
      </w:r>
      <w:r>
        <w:rPr>
          <w:rFonts w:ascii="Arial" w:eastAsia="Arial" w:hAnsi="Arial" w:cs="Arial"/>
          <w:color w:val="3B3B3B"/>
          <w:sz w:val="20"/>
        </w:rPr>
        <w:t>Title</w:t>
      </w:r>
    </w:p>
    <w:p w:rsidR="00EF2CD3" w:rsidRDefault="00541A95">
      <w:pPr>
        <w:spacing w:before="22" w:after="0" w:line="252" w:lineRule="auto"/>
        <w:ind w:left="1380" w:right="251" w:firstLine="7"/>
        <w:contextualSpacing w:val="0"/>
      </w:pPr>
      <w:r>
        <w:rPr>
          <w:rFonts w:ascii="Arial" w:eastAsia="Arial" w:hAnsi="Arial" w:cs="Arial"/>
          <w:color w:val="3B3B3B"/>
          <w:sz w:val="20"/>
        </w:rPr>
        <w:t>I</w:t>
      </w:r>
      <w:r>
        <w:rPr>
          <w:rFonts w:ascii="Arial" w:eastAsia="Arial" w:hAnsi="Arial" w:cs="Arial"/>
          <w:color w:val="696969"/>
          <w:sz w:val="20"/>
        </w:rPr>
        <w:t xml:space="preserve">, </w:t>
      </w:r>
      <w:r>
        <w:rPr>
          <w:rFonts w:ascii="Arial" w:eastAsia="Arial" w:hAnsi="Arial" w:cs="Arial"/>
          <w:color w:val="505050"/>
          <w:sz w:val="20"/>
        </w:rPr>
        <w:t xml:space="preserve">Part A programs, and </w:t>
      </w:r>
      <w:r>
        <w:rPr>
          <w:rFonts w:ascii="Arial" w:eastAsia="Arial" w:hAnsi="Arial" w:cs="Arial"/>
          <w:color w:val="3B3B3B"/>
          <w:sz w:val="20"/>
        </w:rPr>
        <w:t xml:space="preserve">to </w:t>
      </w:r>
      <w:r>
        <w:rPr>
          <w:rFonts w:ascii="Arial" w:eastAsia="Arial" w:hAnsi="Arial" w:cs="Arial"/>
          <w:color w:val="505050"/>
          <w:sz w:val="20"/>
        </w:rPr>
        <w:t xml:space="preserve">explain </w:t>
      </w:r>
      <w:r>
        <w:rPr>
          <w:rFonts w:ascii="Arial" w:eastAsia="Arial" w:hAnsi="Arial" w:cs="Arial"/>
          <w:color w:val="3B3B3B"/>
          <w:sz w:val="20"/>
        </w:rPr>
        <w:t>the Title I</w:t>
      </w:r>
      <w:r>
        <w:rPr>
          <w:rFonts w:ascii="Arial" w:eastAsia="Arial" w:hAnsi="Arial" w:cs="Arial"/>
          <w:color w:val="696969"/>
          <w:sz w:val="20"/>
        </w:rPr>
        <w:t xml:space="preserve">, </w:t>
      </w:r>
      <w:r w:rsidR="00E53688">
        <w:rPr>
          <w:rFonts w:ascii="Arial" w:eastAsia="Arial" w:hAnsi="Arial" w:cs="Arial"/>
          <w:color w:val="3B3B3B"/>
          <w:sz w:val="20"/>
        </w:rPr>
        <w:t>Part A</w:t>
      </w:r>
      <w:r>
        <w:rPr>
          <w:rFonts w:ascii="Arial" w:eastAsia="Arial" w:hAnsi="Arial" w:cs="Arial"/>
          <w:color w:val="505050"/>
          <w:sz w:val="20"/>
        </w:rPr>
        <w:t xml:space="preserve"> </w:t>
      </w:r>
      <w:r>
        <w:rPr>
          <w:rFonts w:ascii="Arial" w:eastAsia="Arial" w:hAnsi="Arial" w:cs="Arial"/>
          <w:color w:val="3B3B3B"/>
          <w:sz w:val="20"/>
        </w:rPr>
        <w:t>requirements</w:t>
      </w:r>
      <w:r>
        <w:rPr>
          <w:rFonts w:ascii="Arial" w:eastAsia="Arial" w:hAnsi="Arial" w:cs="Arial"/>
          <w:color w:val="696969"/>
          <w:sz w:val="20"/>
        </w:rPr>
        <w:t xml:space="preserve">, </w:t>
      </w:r>
      <w:r>
        <w:rPr>
          <w:rFonts w:ascii="Arial" w:eastAsia="Arial" w:hAnsi="Arial" w:cs="Arial"/>
          <w:color w:val="505050"/>
          <w:sz w:val="20"/>
        </w:rPr>
        <w:t xml:space="preserve">and the </w:t>
      </w:r>
      <w:r>
        <w:rPr>
          <w:rFonts w:ascii="Arial" w:eastAsia="Arial" w:hAnsi="Arial" w:cs="Arial"/>
          <w:color w:val="3B3B3B"/>
          <w:sz w:val="20"/>
        </w:rPr>
        <w:t>right of parents to</w:t>
      </w:r>
      <w:r>
        <w:rPr>
          <w:rFonts w:ascii="Arial" w:eastAsia="Arial" w:hAnsi="Arial" w:cs="Arial"/>
          <w:color w:val="505050"/>
          <w:sz w:val="20"/>
        </w:rPr>
        <w:t xml:space="preserve"> </w:t>
      </w:r>
      <w:r>
        <w:rPr>
          <w:rFonts w:ascii="Arial" w:eastAsia="Arial" w:hAnsi="Arial" w:cs="Arial"/>
          <w:color w:val="3B3B3B"/>
          <w:sz w:val="20"/>
        </w:rPr>
        <w:t xml:space="preserve">be </w:t>
      </w:r>
      <w:r>
        <w:rPr>
          <w:rFonts w:ascii="Arial" w:eastAsia="Arial" w:hAnsi="Arial" w:cs="Arial"/>
          <w:color w:val="505050"/>
          <w:sz w:val="20"/>
        </w:rPr>
        <w:t>involved in</w:t>
      </w:r>
      <w:r>
        <w:rPr>
          <w:rFonts w:ascii="Arial" w:eastAsia="Arial" w:hAnsi="Arial" w:cs="Arial"/>
          <w:color w:val="3B3B3B"/>
          <w:sz w:val="20"/>
        </w:rPr>
        <w:t xml:space="preserve"> Title I, Part A programs. </w:t>
      </w:r>
      <w:r>
        <w:rPr>
          <w:rFonts w:ascii="Arial" w:eastAsia="Arial" w:hAnsi="Arial" w:cs="Arial"/>
          <w:color w:val="505050"/>
          <w:sz w:val="20"/>
        </w:rPr>
        <w:t xml:space="preserve">The school will </w:t>
      </w:r>
      <w:r>
        <w:rPr>
          <w:rFonts w:ascii="Arial" w:eastAsia="Arial" w:hAnsi="Arial" w:cs="Arial"/>
          <w:color w:val="3B3B3B"/>
          <w:sz w:val="20"/>
        </w:rPr>
        <w:t xml:space="preserve">convene the </w:t>
      </w:r>
      <w:r>
        <w:rPr>
          <w:rFonts w:ascii="Arial" w:eastAsia="Arial" w:hAnsi="Arial" w:cs="Arial"/>
          <w:color w:val="505050"/>
          <w:sz w:val="20"/>
        </w:rPr>
        <w:t xml:space="preserve">meeting at a convenient time </w:t>
      </w:r>
      <w:r>
        <w:rPr>
          <w:rFonts w:ascii="Arial" w:eastAsia="Arial" w:hAnsi="Arial" w:cs="Arial"/>
          <w:color w:val="3B3B3B"/>
          <w:sz w:val="20"/>
        </w:rPr>
        <w:t>to parents</w:t>
      </w:r>
      <w:r>
        <w:rPr>
          <w:rFonts w:ascii="Arial" w:eastAsia="Arial" w:hAnsi="Arial" w:cs="Arial"/>
          <w:color w:val="696969"/>
          <w:sz w:val="20"/>
        </w:rPr>
        <w:t xml:space="preserve">, </w:t>
      </w:r>
      <w:r>
        <w:rPr>
          <w:rFonts w:ascii="Arial" w:eastAsia="Arial" w:hAnsi="Arial" w:cs="Arial"/>
          <w:color w:val="505050"/>
          <w:sz w:val="20"/>
        </w:rPr>
        <w:t xml:space="preserve">and </w:t>
      </w:r>
      <w:r>
        <w:rPr>
          <w:rFonts w:ascii="Arial" w:eastAsia="Arial" w:hAnsi="Arial" w:cs="Arial"/>
          <w:color w:val="3B3B3B"/>
          <w:sz w:val="20"/>
        </w:rPr>
        <w:t xml:space="preserve">will offer </w:t>
      </w:r>
      <w:r>
        <w:rPr>
          <w:rFonts w:ascii="Arial" w:eastAsia="Arial" w:hAnsi="Arial" w:cs="Arial"/>
          <w:color w:val="505050"/>
          <w:sz w:val="20"/>
        </w:rPr>
        <w:t>a flexible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color w:val="3B3B3B"/>
          <w:sz w:val="20"/>
        </w:rPr>
        <w:t xml:space="preserve">number of </w:t>
      </w:r>
      <w:r>
        <w:rPr>
          <w:rFonts w:ascii="Arial" w:eastAsia="Arial" w:hAnsi="Arial" w:cs="Arial"/>
          <w:color w:val="4B4B4B"/>
          <w:sz w:val="20"/>
        </w:rPr>
        <w:t xml:space="preserve">additional </w:t>
      </w:r>
      <w:r>
        <w:rPr>
          <w:rFonts w:ascii="Arial" w:eastAsia="Arial" w:hAnsi="Arial" w:cs="Arial"/>
          <w:color w:val="3B3B3B"/>
          <w:sz w:val="20"/>
        </w:rPr>
        <w:t>parental involvement meeting</w:t>
      </w:r>
      <w:r>
        <w:rPr>
          <w:rFonts w:ascii="Arial" w:eastAsia="Arial" w:hAnsi="Arial" w:cs="Arial"/>
          <w:color w:val="5B5B5B"/>
          <w:sz w:val="20"/>
        </w:rPr>
        <w:t>s, s</w:t>
      </w:r>
      <w:r>
        <w:rPr>
          <w:rFonts w:ascii="Arial" w:eastAsia="Arial" w:hAnsi="Arial" w:cs="Arial"/>
          <w:color w:val="3B3B3B"/>
          <w:sz w:val="20"/>
        </w:rPr>
        <w:t xml:space="preserve">uch </w:t>
      </w:r>
      <w:r>
        <w:rPr>
          <w:rFonts w:ascii="Arial" w:eastAsia="Arial" w:hAnsi="Arial" w:cs="Arial"/>
          <w:color w:val="4B4B4B"/>
          <w:sz w:val="20"/>
        </w:rPr>
        <w:t xml:space="preserve">as </w:t>
      </w:r>
      <w:r>
        <w:rPr>
          <w:rFonts w:ascii="Arial" w:eastAsia="Arial" w:hAnsi="Arial" w:cs="Arial"/>
          <w:color w:val="262626"/>
          <w:sz w:val="20"/>
        </w:rPr>
        <w:t xml:space="preserve">in </w:t>
      </w:r>
      <w:r>
        <w:rPr>
          <w:rFonts w:ascii="Arial" w:eastAsia="Arial" w:hAnsi="Arial" w:cs="Arial"/>
          <w:color w:val="4B4B4B"/>
          <w:sz w:val="20"/>
        </w:rPr>
        <w:t xml:space="preserve">the morning or evening, </w:t>
      </w:r>
      <w:r>
        <w:rPr>
          <w:rFonts w:ascii="Arial" w:eastAsia="Arial" w:hAnsi="Arial" w:cs="Arial"/>
          <w:color w:val="5B5B5B"/>
          <w:sz w:val="20"/>
        </w:rPr>
        <w:t xml:space="preserve">so </w:t>
      </w:r>
      <w:r>
        <w:rPr>
          <w:rFonts w:ascii="Arial" w:eastAsia="Arial" w:hAnsi="Arial" w:cs="Arial"/>
          <w:color w:val="3B3B3B"/>
          <w:sz w:val="20"/>
        </w:rPr>
        <w:t xml:space="preserve">that as many parents </w:t>
      </w:r>
      <w:r>
        <w:rPr>
          <w:rFonts w:ascii="Arial" w:eastAsia="Arial" w:hAnsi="Arial" w:cs="Arial"/>
          <w:color w:val="4B4B4B"/>
          <w:sz w:val="20"/>
        </w:rPr>
        <w:t xml:space="preserve">as </w:t>
      </w:r>
      <w:r>
        <w:rPr>
          <w:rFonts w:ascii="Arial" w:eastAsia="Arial" w:hAnsi="Arial" w:cs="Arial"/>
          <w:color w:val="3B3B3B"/>
          <w:sz w:val="20"/>
        </w:rPr>
        <w:t>pos</w:t>
      </w:r>
      <w:r>
        <w:rPr>
          <w:rFonts w:ascii="Arial" w:eastAsia="Arial" w:hAnsi="Arial" w:cs="Arial"/>
          <w:color w:val="5B5B5B"/>
          <w:sz w:val="20"/>
        </w:rPr>
        <w:t>s</w:t>
      </w:r>
      <w:r>
        <w:rPr>
          <w:rFonts w:ascii="Arial" w:eastAsia="Arial" w:hAnsi="Arial" w:cs="Arial"/>
          <w:color w:val="3B3B3B"/>
          <w:sz w:val="20"/>
        </w:rPr>
        <w:t xml:space="preserve">ible are </w:t>
      </w:r>
      <w:r>
        <w:rPr>
          <w:rFonts w:ascii="Arial" w:eastAsia="Arial" w:hAnsi="Arial" w:cs="Arial"/>
          <w:color w:val="4B4B4B"/>
          <w:sz w:val="20"/>
        </w:rPr>
        <w:t xml:space="preserve">able to attend. The school will </w:t>
      </w:r>
      <w:r>
        <w:rPr>
          <w:rFonts w:ascii="Arial" w:eastAsia="Arial" w:hAnsi="Arial" w:cs="Arial"/>
          <w:color w:val="3B3B3B"/>
          <w:sz w:val="20"/>
        </w:rPr>
        <w:t xml:space="preserve">invite </w:t>
      </w:r>
      <w:r>
        <w:rPr>
          <w:rFonts w:ascii="Arial" w:eastAsia="Arial" w:hAnsi="Arial" w:cs="Arial"/>
          <w:color w:val="4B4B4B"/>
          <w:sz w:val="20"/>
        </w:rPr>
        <w:t xml:space="preserve">to this </w:t>
      </w:r>
      <w:r>
        <w:rPr>
          <w:rFonts w:ascii="Arial" w:eastAsia="Arial" w:hAnsi="Arial" w:cs="Arial"/>
          <w:color w:val="3B3B3B"/>
          <w:sz w:val="20"/>
        </w:rPr>
        <w:t>meetin</w:t>
      </w:r>
      <w:r>
        <w:rPr>
          <w:rFonts w:ascii="Arial" w:eastAsia="Arial" w:hAnsi="Arial" w:cs="Arial"/>
          <w:color w:val="5B5B5B"/>
          <w:sz w:val="20"/>
        </w:rPr>
        <w:t xml:space="preserve">g </w:t>
      </w:r>
      <w:r>
        <w:rPr>
          <w:rFonts w:ascii="Arial" w:eastAsia="Arial" w:hAnsi="Arial" w:cs="Arial"/>
          <w:color w:val="4B4B4B"/>
          <w:sz w:val="20"/>
        </w:rPr>
        <w:t xml:space="preserve">all </w:t>
      </w:r>
      <w:r>
        <w:rPr>
          <w:rFonts w:ascii="Arial" w:eastAsia="Arial" w:hAnsi="Arial" w:cs="Arial"/>
          <w:color w:val="3B3B3B"/>
          <w:sz w:val="20"/>
        </w:rPr>
        <w:t>parent</w:t>
      </w:r>
      <w:r>
        <w:rPr>
          <w:rFonts w:ascii="Arial" w:eastAsia="Arial" w:hAnsi="Arial" w:cs="Arial"/>
          <w:color w:val="5B5B5B"/>
          <w:sz w:val="20"/>
        </w:rPr>
        <w:t xml:space="preserve">s </w:t>
      </w:r>
      <w:r>
        <w:rPr>
          <w:rFonts w:ascii="Arial" w:eastAsia="Arial" w:hAnsi="Arial" w:cs="Arial"/>
          <w:color w:val="4B4B4B"/>
          <w:sz w:val="20"/>
        </w:rPr>
        <w:t xml:space="preserve">of </w:t>
      </w:r>
      <w:r>
        <w:rPr>
          <w:rFonts w:ascii="Arial" w:eastAsia="Arial" w:hAnsi="Arial" w:cs="Arial"/>
          <w:color w:val="5B5B5B"/>
          <w:sz w:val="20"/>
        </w:rPr>
        <w:t>ch</w:t>
      </w:r>
      <w:r>
        <w:rPr>
          <w:rFonts w:ascii="Arial" w:eastAsia="Arial" w:hAnsi="Arial" w:cs="Arial"/>
          <w:color w:val="3B3B3B"/>
          <w:sz w:val="20"/>
        </w:rPr>
        <w:t xml:space="preserve">ildren </w:t>
      </w:r>
      <w:r>
        <w:rPr>
          <w:rFonts w:ascii="Arial" w:eastAsia="Arial" w:hAnsi="Arial" w:cs="Arial"/>
          <w:color w:val="4B4B4B"/>
          <w:sz w:val="20"/>
        </w:rPr>
        <w:t>participating in Title I</w:t>
      </w:r>
      <w:r>
        <w:rPr>
          <w:rFonts w:ascii="Arial" w:eastAsia="Arial" w:hAnsi="Arial" w:cs="Arial"/>
          <w:color w:val="747474"/>
          <w:sz w:val="20"/>
        </w:rPr>
        <w:t xml:space="preserve">, </w:t>
      </w:r>
      <w:r>
        <w:rPr>
          <w:rFonts w:ascii="Arial" w:eastAsia="Arial" w:hAnsi="Arial" w:cs="Arial"/>
          <w:color w:val="3B3B3B"/>
          <w:sz w:val="20"/>
        </w:rPr>
        <w:t>P</w:t>
      </w:r>
      <w:r>
        <w:rPr>
          <w:rFonts w:ascii="Arial" w:eastAsia="Arial" w:hAnsi="Arial" w:cs="Arial"/>
          <w:color w:val="5B5B5B"/>
          <w:sz w:val="20"/>
        </w:rPr>
        <w:t xml:space="preserve">art </w:t>
      </w:r>
      <w:r>
        <w:rPr>
          <w:rFonts w:ascii="Arial" w:eastAsia="Arial" w:hAnsi="Arial" w:cs="Arial"/>
          <w:color w:val="4B4B4B"/>
          <w:sz w:val="20"/>
        </w:rPr>
        <w:t xml:space="preserve">A </w:t>
      </w:r>
      <w:r>
        <w:rPr>
          <w:rFonts w:ascii="Arial" w:eastAsia="Arial" w:hAnsi="Arial" w:cs="Arial"/>
          <w:color w:val="3B3B3B"/>
          <w:sz w:val="20"/>
        </w:rPr>
        <w:t>program</w:t>
      </w:r>
      <w:r>
        <w:rPr>
          <w:rFonts w:ascii="Arial" w:eastAsia="Arial" w:hAnsi="Arial" w:cs="Arial"/>
          <w:color w:val="5B5B5B"/>
          <w:sz w:val="20"/>
        </w:rPr>
        <w:t xml:space="preserve">s </w:t>
      </w:r>
      <w:r>
        <w:rPr>
          <w:rFonts w:ascii="Arial" w:eastAsia="Arial" w:hAnsi="Arial" w:cs="Arial"/>
          <w:color w:val="4B4B4B"/>
          <w:sz w:val="20"/>
        </w:rPr>
        <w:t xml:space="preserve">and </w:t>
      </w:r>
      <w:r>
        <w:rPr>
          <w:rFonts w:ascii="Arial" w:eastAsia="Arial" w:hAnsi="Arial" w:cs="Arial"/>
          <w:color w:val="5B5B5B"/>
          <w:sz w:val="20"/>
        </w:rPr>
        <w:t>w</w:t>
      </w:r>
      <w:r>
        <w:rPr>
          <w:rFonts w:ascii="Arial" w:eastAsia="Arial" w:hAnsi="Arial" w:cs="Arial"/>
          <w:color w:val="3B3B3B"/>
          <w:sz w:val="20"/>
        </w:rPr>
        <w:t xml:space="preserve">ill </w:t>
      </w:r>
      <w:r>
        <w:rPr>
          <w:rFonts w:ascii="Arial" w:eastAsia="Arial" w:hAnsi="Arial" w:cs="Arial"/>
          <w:color w:val="5B5B5B"/>
          <w:sz w:val="20"/>
        </w:rPr>
        <w:t>e</w:t>
      </w:r>
      <w:r>
        <w:rPr>
          <w:rFonts w:ascii="Arial" w:eastAsia="Arial" w:hAnsi="Arial" w:cs="Arial"/>
          <w:color w:val="3B3B3B"/>
          <w:sz w:val="20"/>
        </w:rPr>
        <w:t>ncoura</w:t>
      </w:r>
      <w:r>
        <w:rPr>
          <w:rFonts w:ascii="Arial" w:eastAsia="Arial" w:hAnsi="Arial" w:cs="Arial"/>
          <w:color w:val="5B5B5B"/>
          <w:sz w:val="20"/>
        </w:rPr>
        <w:t xml:space="preserve">ge </w:t>
      </w:r>
      <w:r>
        <w:rPr>
          <w:rFonts w:ascii="Arial" w:eastAsia="Arial" w:hAnsi="Arial" w:cs="Arial"/>
          <w:color w:val="3B3B3B"/>
          <w:sz w:val="20"/>
        </w:rPr>
        <w:t xml:space="preserve">them to </w:t>
      </w:r>
      <w:r>
        <w:rPr>
          <w:rFonts w:ascii="Arial" w:eastAsia="Arial" w:hAnsi="Arial" w:cs="Arial"/>
          <w:color w:val="4B4B4B"/>
          <w:sz w:val="20"/>
        </w:rPr>
        <w:t>attend.</w:t>
      </w:r>
    </w:p>
    <w:p w:rsidR="00EF2CD3" w:rsidRDefault="00EF2CD3">
      <w:pPr>
        <w:spacing w:before="8" w:after="0" w:line="260" w:lineRule="auto"/>
        <w:contextualSpacing w:val="0"/>
      </w:pPr>
    </w:p>
    <w:p w:rsidR="00EF2CD3" w:rsidRDefault="00541A95">
      <w:pPr>
        <w:tabs>
          <w:tab w:val="left" w:pos="1360"/>
        </w:tabs>
        <w:spacing w:after="0" w:line="249" w:lineRule="auto"/>
        <w:ind w:left="1376" w:right="127" w:hanging="684"/>
        <w:contextualSpacing w:val="0"/>
      </w:pPr>
      <w:r>
        <w:rPr>
          <w:rFonts w:ascii="Arial" w:eastAsia="Arial" w:hAnsi="Arial" w:cs="Arial"/>
          <w:color w:val="3B3B3B"/>
          <w:sz w:val="20"/>
        </w:rPr>
        <w:t>4</w:t>
      </w:r>
      <w:r>
        <w:rPr>
          <w:rFonts w:ascii="Arial" w:eastAsia="Arial" w:hAnsi="Arial" w:cs="Arial"/>
          <w:color w:val="0F0F0F"/>
          <w:sz w:val="20"/>
        </w:rPr>
        <w:t xml:space="preserve">. </w:t>
      </w:r>
      <w:r>
        <w:rPr>
          <w:rFonts w:ascii="Arial" w:eastAsia="Arial" w:hAnsi="Arial" w:cs="Arial"/>
          <w:color w:val="0F0F0F"/>
          <w:sz w:val="20"/>
        </w:rPr>
        <w:tab/>
      </w:r>
      <w:r>
        <w:rPr>
          <w:rFonts w:ascii="Arial" w:eastAsia="Arial" w:hAnsi="Arial" w:cs="Arial"/>
          <w:color w:val="3B3B3B"/>
          <w:sz w:val="20"/>
        </w:rPr>
        <w:t xml:space="preserve">Provide information to parents of participating </w:t>
      </w:r>
      <w:r>
        <w:rPr>
          <w:rFonts w:ascii="Arial" w:eastAsia="Arial" w:hAnsi="Arial" w:cs="Arial"/>
          <w:color w:val="4B4B4B"/>
          <w:sz w:val="20"/>
        </w:rPr>
        <w:t xml:space="preserve">students </w:t>
      </w:r>
      <w:r>
        <w:rPr>
          <w:rFonts w:ascii="Arial" w:eastAsia="Arial" w:hAnsi="Arial" w:cs="Arial"/>
          <w:color w:val="262626"/>
          <w:sz w:val="20"/>
        </w:rPr>
        <w:t xml:space="preserve">in </w:t>
      </w:r>
      <w:r>
        <w:rPr>
          <w:rFonts w:ascii="Arial" w:eastAsia="Arial" w:hAnsi="Arial" w:cs="Arial"/>
          <w:color w:val="3B3B3B"/>
          <w:sz w:val="20"/>
        </w:rPr>
        <w:t xml:space="preserve">an </w:t>
      </w:r>
      <w:r>
        <w:rPr>
          <w:rFonts w:ascii="Arial" w:eastAsia="Arial" w:hAnsi="Arial" w:cs="Arial"/>
          <w:color w:val="4B4B4B"/>
          <w:sz w:val="20"/>
        </w:rPr>
        <w:t xml:space="preserve">understandable </w:t>
      </w:r>
      <w:r>
        <w:rPr>
          <w:rFonts w:ascii="Arial" w:eastAsia="Arial" w:hAnsi="Arial" w:cs="Arial"/>
          <w:color w:val="5B5B5B"/>
          <w:sz w:val="20"/>
        </w:rPr>
        <w:t>a</w:t>
      </w:r>
      <w:r>
        <w:rPr>
          <w:rFonts w:ascii="Arial" w:eastAsia="Arial" w:hAnsi="Arial" w:cs="Arial"/>
          <w:color w:val="3B3B3B"/>
          <w:sz w:val="20"/>
        </w:rPr>
        <w:t>nd uniform format</w:t>
      </w:r>
      <w:r>
        <w:rPr>
          <w:rFonts w:ascii="Arial" w:eastAsia="Arial" w:hAnsi="Arial" w:cs="Arial"/>
          <w:color w:val="5B5B5B"/>
          <w:sz w:val="20"/>
        </w:rPr>
        <w:t xml:space="preserve">, </w:t>
      </w:r>
      <w:r>
        <w:rPr>
          <w:rFonts w:ascii="Arial" w:eastAsia="Arial" w:hAnsi="Arial" w:cs="Arial"/>
          <w:color w:val="3B3B3B"/>
          <w:sz w:val="20"/>
        </w:rPr>
        <w:t>including alternativ</w:t>
      </w:r>
      <w:r>
        <w:rPr>
          <w:rFonts w:ascii="Arial" w:eastAsia="Arial" w:hAnsi="Arial" w:cs="Arial"/>
          <w:color w:val="5B5B5B"/>
          <w:sz w:val="20"/>
        </w:rPr>
        <w:t xml:space="preserve">e </w:t>
      </w:r>
      <w:r>
        <w:rPr>
          <w:rFonts w:ascii="Arial" w:eastAsia="Arial" w:hAnsi="Arial" w:cs="Arial"/>
          <w:color w:val="3B3B3B"/>
          <w:sz w:val="20"/>
        </w:rPr>
        <w:t xml:space="preserve">formats </w:t>
      </w:r>
      <w:r>
        <w:rPr>
          <w:rFonts w:ascii="Arial" w:eastAsia="Arial" w:hAnsi="Arial" w:cs="Arial"/>
          <w:color w:val="5B5B5B"/>
          <w:sz w:val="20"/>
        </w:rPr>
        <w:t>u</w:t>
      </w:r>
      <w:r>
        <w:rPr>
          <w:rFonts w:ascii="Arial" w:eastAsia="Arial" w:hAnsi="Arial" w:cs="Arial"/>
          <w:color w:val="3B3B3B"/>
          <w:sz w:val="20"/>
        </w:rPr>
        <w:t xml:space="preserve">pon </w:t>
      </w:r>
      <w:r>
        <w:rPr>
          <w:rFonts w:ascii="Arial" w:eastAsia="Arial" w:hAnsi="Arial" w:cs="Arial"/>
          <w:color w:val="4B4B4B"/>
          <w:sz w:val="20"/>
        </w:rPr>
        <w:t xml:space="preserve">the </w:t>
      </w:r>
      <w:r>
        <w:rPr>
          <w:rFonts w:ascii="Arial" w:eastAsia="Arial" w:hAnsi="Arial" w:cs="Arial"/>
          <w:color w:val="3B3B3B"/>
          <w:sz w:val="20"/>
        </w:rPr>
        <w:t>requ</w:t>
      </w:r>
      <w:r>
        <w:rPr>
          <w:rFonts w:ascii="Arial" w:eastAsia="Arial" w:hAnsi="Arial" w:cs="Arial"/>
          <w:color w:val="5B5B5B"/>
          <w:sz w:val="20"/>
        </w:rPr>
        <w:t>es</w:t>
      </w:r>
      <w:r>
        <w:rPr>
          <w:rFonts w:ascii="Arial" w:eastAsia="Arial" w:hAnsi="Arial" w:cs="Arial"/>
          <w:color w:val="3B3B3B"/>
          <w:sz w:val="20"/>
        </w:rPr>
        <w:t xml:space="preserve">t </w:t>
      </w:r>
      <w:r>
        <w:rPr>
          <w:rFonts w:ascii="Arial" w:eastAsia="Arial" w:hAnsi="Arial" w:cs="Arial"/>
          <w:color w:val="4B4B4B"/>
          <w:sz w:val="20"/>
        </w:rPr>
        <w:t xml:space="preserve">of parents with </w:t>
      </w:r>
      <w:r>
        <w:rPr>
          <w:rFonts w:ascii="Arial" w:eastAsia="Arial" w:hAnsi="Arial" w:cs="Arial"/>
          <w:color w:val="3B3B3B"/>
          <w:sz w:val="20"/>
        </w:rPr>
        <w:t>disabilitie</w:t>
      </w:r>
      <w:r>
        <w:rPr>
          <w:rFonts w:ascii="Arial" w:eastAsia="Arial" w:hAnsi="Arial" w:cs="Arial"/>
          <w:color w:val="5B5B5B"/>
          <w:sz w:val="20"/>
        </w:rPr>
        <w:t xml:space="preserve">s </w:t>
      </w:r>
      <w:r>
        <w:rPr>
          <w:rFonts w:ascii="Arial" w:eastAsia="Arial" w:hAnsi="Arial" w:cs="Arial"/>
          <w:color w:val="4B4B4B"/>
          <w:sz w:val="20"/>
        </w:rPr>
        <w:t xml:space="preserve">and, to the </w:t>
      </w:r>
      <w:r>
        <w:rPr>
          <w:rFonts w:ascii="Arial" w:eastAsia="Arial" w:hAnsi="Arial" w:cs="Arial"/>
          <w:color w:val="5B5B5B"/>
          <w:sz w:val="20"/>
        </w:rPr>
        <w:t>ex</w:t>
      </w:r>
      <w:r>
        <w:rPr>
          <w:rFonts w:ascii="Arial" w:eastAsia="Arial" w:hAnsi="Arial" w:cs="Arial"/>
          <w:color w:val="3B3B3B"/>
          <w:sz w:val="20"/>
        </w:rPr>
        <w:t>tent pra</w:t>
      </w:r>
      <w:r>
        <w:rPr>
          <w:rFonts w:ascii="Arial" w:eastAsia="Arial" w:hAnsi="Arial" w:cs="Arial"/>
          <w:color w:val="5B5B5B"/>
          <w:sz w:val="20"/>
        </w:rPr>
        <w:t>ctica</w:t>
      </w:r>
      <w:r>
        <w:rPr>
          <w:rFonts w:ascii="Arial" w:eastAsia="Arial" w:hAnsi="Arial" w:cs="Arial"/>
          <w:color w:val="3B3B3B"/>
          <w:sz w:val="20"/>
        </w:rPr>
        <w:t>ble</w:t>
      </w:r>
      <w:r>
        <w:rPr>
          <w:rFonts w:ascii="Arial" w:eastAsia="Arial" w:hAnsi="Arial" w:cs="Arial"/>
          <w:color w:val="747474"/>
          <w:sz w:val="20"/>
        </w:rPr>
        <w:t xml:space="preserve">, </w:t>
      </w:r>
      <w:r>
        <w:rPr>
          <w:rFonts w:ascii="Arial" w:eastAsia="Arial" w:hAnsi="Arial" w:cs="Arial"/>
          <w:color w:val="3B3B3B"/>
          <w:sz w:val="20"/>
        </w:rPr>
        <w:t xml:space="preserve">in </w:t>
      </w:r>
      <w:r>
        <w:rPr>
          <w:rFonts w:ascii="Arial" w:eastAsia="Arial" w:hAnsi="Arial" w:cs="Arial"/>
          <w:color w:val="5B5B5B"/>
          <w:sz w:val="20"/>
        </w:rPr>
        <w:t xml:space="preserve">a </w:t>
      </w:r>
      <w:r>
        <w:rPr>
          <w:rFonts w:ascii="Arial" w:eastAsia="Arial" w:hAnsi="Arial" w:cs="Arial"/>
          <w:color w:val="4B4B4B"/>
          <w:sz w:val="20"/>
        </w:rPr>
        <w:t xml:space="preserve">language </w:t>
      </w:r>
      <w:r>
        <w:rPr>
          <w:rFonts w:ascii="Arial" w:eastAsia="Arial" w:hAnsi="Arial" w:cs="Arial"/>
          <w:color w:val="5B5B5B"/>
          <w:sz w:val="20"/>
        </w:rPr>
        <w:t>t</w:t>
      </w:r>
      <w:r>
        <w:rPr>
          <w:rFonts w:ascii="Arial" w:eastAsia="Arial" w:hAnsi="Arial" w:cs="Arial"/>
          <w:color w:val="3B3B3B"/>
          <w:sz w:val="20"/>
        </w:rPr>
        <w:t>hat p</w:t>
      </w:r>
      <w:r>
        <w:rPr>
          <w:rFonts w:ascii="Arial" w:eastAsia="Arial" w:hAnsi="Arial" w:cs="Arial"/>
          <w:color w:val="5B5B5B"/>
          <w:sz w:val="20"/>
        </w:rPr>
        <w:t>aren</w:t>
      </w:r>
      <w:r>
        <w:rPr>
          <w:rFonts w:ascii="Arial" w:eastAsia="Arial" w:hAnsi="Arial" w:cs="Arial"/>
          <w:color w:val="3B3B3B"/>
          <w:sz w:val="20"/>
        </w:rPr>
        <w:t>t</w:t>
      </w:r>
      <w:r>
        <w:rPr>
          <w:rFonts w:ascii="Arial" w:eastAsia="Arial" w:hAnsi="Arial" w:cs="Arial"/>
          <w:color w:val="5B5B5B"/>
          <w:sz w:val="20"/>
        </w:rPr>
        <w:t xml:space="preserve">s </w:t>
      </w:r>
      <w:r>
        <w:rPr>
          <w:rFonts w:ascii="Arial" w:eastAsia="Arial" w:hAnsi="Arial" w:cs="Arial"/>
          <w:color w:val="4B4B4B"/>
          <w:sz w:val="20"/>
        </w:rPr>
        <w:t xml:space="preserve">can </w:t>
      </w:r>
      <w:r>
        <w:rPr>
          <w:rFonts w:ascii="Arial" w:eastAsia="Arial" w:hAnsi="Arial" w:cs="Arial"/>
          <w:color w:val="3B3B3B"/>
          <w:sz w:val="20"/>
        </w:rPr>
        <w:t>understand</w:t>
      </w:r>
      <w:r>
        <w:rPr>
          <w:rFonts w:ascii="Arial" w:eastAsia="Arial" w:hAnsi="Arial" w:cs="Arial"/>
          <w:color w:val="5B5B5B"/>
          <w:sz w:val="20"/>
        </w:rPr>
        <w:t>.</w:t>
      </w:r>
    </w:p>
    <w:p w:rsidR="00EF2CD3" w:rsidRDefault="00EF2CD3">
      <w:pPr>
        <w:spacing w:before="1" w:after="0" w:line="260" w:lineRule="auto"/>
        <w:contextualSpacing w:val="0"/>
      </w:pPr>
    </w:p>
    <w:p w:rsidR="00EF2CD3" w:rsidRDefault="00541A95">
      <w:pPr>
        <w:tabs>
          <w:tab w:val="left" w:pos="1360"/>
        </w:tabs>
        <w:spacing w:after="0" w:line="251" w:lineRule="auto"/>
        <w:ind w:left="1376" w:right="214" w:hanging="684"/>
        <w:contextualSpacing w:val="0"/>
      </w:pPr>
      <w:r>
        <w:rPr>
          <w:rFonts w:ascii="Arial" w:eastAsia="Arial" w:hAnsi="Arial" w:cs="Arial"/>
          <w:color w:val="3B3B3B"/>
          <w:sz w:val="20"/>
        </w:rPr>
        <w:t xml:space="preserve">5. </w:t>
      </w:r>
      <w:r>
        <w:rPr>
          <w:rFonts w:ascii="Arial" w:eastAsia="Arial" w:hAnsi="Arial" w:cs="Arial"/>
          <w:color w:val="3B3B3B"/>
          <w:sz w:val="20"/>
        </w:rPr>
        <w:tab/>
      </w:r>
      <w:r>
        <w:rPr>
          <w:rFonts w:ascii="Arial" w:eastAsia="Arial" w:hAnsi="Arial" w:cs="Arial"/>
          <w:color w:val="4B4B4B"/>
          <w:sz w:val="20"/>
        </w:rPr>
        <w:t xml:space="preserve">Provide </w:t>
      </w:r>
      <w:r>
        <w:rPr>
          <w:rFonts w:ascii="Arial" w:eastAsia="Arial" w:hAnsi="Arial" w:cs="Arial"/>
          <w:color w:val="3B3B3B"/>
          <w:sz w:val="20"/>
        </w:rPr>
        <w:t xml:space="preserve">to parents of participating </w:t>
      </w:r>
      <w:r>
        <w:rPr>
          <w:rFonts w:ascii="Arial" w:eastAsia="Arial" w:hAnsi="Arial" w:cs="Arial"/>
          <w:color w:val="4B4B4B"/>
          <w:sz w:val="20"/>
        </w:rPr>
        <w:t xml:space="preserve">children </w:t>
      </w:r>
      <w:r>
        <w:rPr>
          <w:rFonts w:ascii="Arial" w:eastAsia="Arial" w:hAnsi="Arial" w:cs="Arial"/>
          <w:color w:val="3B3B3B"/>
          <w:sz w:val="20"/>
        </w:rPr>
        <w:t>information in a tim</w:t>
      </w:r>
      <w:r>
        <w:rPr>
          <w:rFonts w:ascii="Arial" w:eastAsia="Arial" w:hAnsi="Arial" w:cs="Arial"/>
          <w:color w:val="5B5B5B"/>
          <w:sz w:val="20"/>
        </w:rPr>
        <w:t xml:space="preserve">ely </w:t>
      </w:r>
      <w:r>
        <w:rPr>
          <w:rFonts w:ascii="Arial" w:eastAsia="Arial" w:hAnsi="Arial" w:cs="Arial"/>
          <w:color w:val="3B3B3B"/>
          <w:sz w:val="20"/>
        </w:rPr>
        <w:t xml:space="preserve">manner </w:t>
      </w:r>
      <w:r>
        <w:rPr>
          <w:rFonts w:ascii="Arial" w:eastAsia="Arial" w:hAnsi="Arial" w:cs="Arial"/>
          <w:color w:val="4B4B4B"/>
          <w:sz w:val="20"/>
        </w:rPr>
        <w:t xml:space="preserve">about </w:t>
      </w:r>
      <w:r>
        <w:rPr>
          <w:rFonts w:ascii="Arial" w:eastAsia="Arial" w:hAnsi="Arial" w:cs="Arial"/>
          <w:color w:val="3B3B3B"/>
          <w:sz w:val="20"/>
        </w:rPr>
        <w:t>Titl</w:t>
      </w:r>
      <w:r>
        <w:rPr>
          <w:rFonts w:ascii="Arial" w:eastAsia="Arial" w:hAnsi="Arial" w:cs="Arial"/>
          <w:color w:val="5B5B5B"/>
          <w:sz w:val="20"/>
        </w:rPr>
        <w:t xml:space="preserve">e </w:t>
      </w:r>
      <w:r>
        <w:rPr>
          <w:rFonts w:ascii="Arial" w:eastAsia="Arial" w:hAnsi="Arial" w:cs="Arial"/>
          <w:color w:val="4B4B4B"/>
          <w:sz w:val="20"/>
        </w:rPr>
        <w:t xml:space="preserve">I, Part </w:t>
      </w:r>
      <w:r>
        <w:rPr>
          <w:rFonts w:ascii="Arial" w:eastAsia="Arial" w:hAnsi="Arial" w:cs="Arial"/>
          <w:color w:val="3B3B3B"/>
          <w:sz w:val="20"/>
        </w:rPr>
        <w:t xml:space="preserve">A programs that includes </w:t>
      </w:r>
      <w:r>
        <w:rPr>
          <w:rFonts w:ascii="Arial" w:eastAsia="Arial" w:hAnsi="Arial" w:cs="Arial"/>
          <w:color w:val="4B4B4B"/>
          <w:sz w:val="20"/>
        </w:rPr>
        <w:t xml:space="preserve">a </w:t>
      </w:r>
      <w:r w:rsidR="00E53688">
        <w:rPr>
          <w:rFonts w:ascii="Arial" w:eastAsia="Arial" w:hAnsi="Arial" w:cs="Arial"/>
          <w:color w:val="3B3B3B"/>
          <w:sz w:val="20"/>
        </w:rPr>
        <w:t>des</w:t>
      </w:r>
      <w:r w:rsidR="00E53688">
        <w:rPr>
          <w:rFonts w:ascii="Arial" w:eastAsia="Arial" w:hAnsi="Arial" w:cs="Arial"/>
          <w:color w:val="5B5B5B"/>
          <w:sz w:val="20"/>
        </w:rPr>
        <w:t>c</w:t>
      </w:r>
      <w:r w:rsidR="00E53688">
        <w:rPr>
          <w:rFonts w:ascii="Arial" w:eastAsia="Arial" w:hAnsi="Arial" w:cs="Arial"/>
          <w:color w:val="3B3B3B"/>
          <w:sz w:val="20"/>
        </w:rPr>
        <w:t>ription and</w:t>
      </w:r>
      <w:r>
        <w:rPr>
          <w:rFonts w:ascii="Arial" w:eastAsia="Arial" w:hAnsi="Arial" w:cs="Arial"/>
          <w:color w:val="4B4B4B"/>
          <w:sz w:val="20"/>
        </w:rPr>
        <w:t xml:space="preserve"> explanation </w:t>
      </w:r>
      <w:r>
        <w:rPr>
          <w:rFonts w:ascii="Arial" w:eastAsia="Arial" w:hAnsi="Arial" w:cs="Arial"/>
          <w:color w:val="3B3B3B"/>
          <w:sz w:val="20"/>
        </w:rPr>
        <w:t xml:space="preserve">of </w:t>
      </w:r>
      <w:r>
        <w:rPr>
          <w:rFonts w:ascii="Arial" w:eastAsia="Arial" w:hAnsi="Arial" w:cs="Arial"/>
          <w:color w:val="5B5B5B"/>
          <w:sz w:val="20"/>
        </w:rPr>
        <w:t>t</w:t>
      </w:r>
      <w:r>
        <w:rPr>
          <w:rFonts w:ascii="Arial" w:eastAsia="Arial" w:hAnsi="Arial" w:cs="Arial"/>
          <w:color w:val="3B3B3B"/>
          <w:sz w:val="20"/>
        </w:rPr>
        <w:t>h</w:t>
      </w:r>
      <w:r>
        <w:rPr>
          <w:rFonts w:ascii="Arial" w:eastAsia="Arial" w:hAnsi="Arial" w:cs="Arial"/>
          <w:color w:val="5B5B5B"/>
          <w:sz w:val="20"/>
        </w:rPr>
        <w:t>e s</w:t>
      </w:r>
      <w:r>
        <w:rPr>
          <w:rFonts w:ascii="Arial" w:eastAsia="Arial" w:hAnsi="Arial" w:cs="Arial"/>
          <w:color w:val="3B3B3B"/>
          <w:sz w:val="20"/>
        </w:rPr>
        <w:t>ch</w:t>
      </w:r>
      <w:r>
        <w:rPr>
          <w:rFonts w:ascii="Arial" w:eastAsia="Arial" w:hAnsi="Arial" w:cs="Arial"/>
          <w:color w:val="5B5B5B"/>
          <w:sz w:val="20"/>
        </w:rPr>
        <w:t xml:space="preserve">ool's </w:t>
      </w:r>
      <w:r>
        <w:rPr>
          <w:rFonts w:ascii="Arial" w:eastAsia="Arial" w:hAnsi="Arial" w:cs="Arial"/>
          <w:color w:val="4B4B4B"/>
          <w:sz w:val="20"/>
        </w:rPr>
        <w:t>curriculum</w:t>
      </w:r>
      <w:r>
        <w:rPr>
          <w:rFonts w:ascii="Arial" w:eastAsia="Arial" w:hAnsi="Arial" w:cs="Arial"/>
          <w:color w:val="747474"/>
          <w:sz w:val="20"/>
        </w:rPr>
        <w:t xml:space="preserve">, </w:t>
      </w:r>
      <w:r>
        <w:rPr>
          <w:rFonts w:ascii="Arial" w:eastAsia="Arial" w:hAnsi="Arial" w:cs="Arial"/>
          <w:color w:val="4B4B4B"/>
          <w:sz w:val="20"/>
        </w:rPr>
        <w:t xml:space="preserve">the </w:t>
      </w:r>
      <w:r>
        <w:rPr>
          <w:rFonts w:ascii="Arial" w:eastAsia="Arial" w:hAnsi="Arial" w:cs="Arial"/>
          <w:color w:val="5B5B5B"/>
          <w:sz w:val="20"/>
        </w:rPr>
        <w:t>fo</w:t>
      </w:r>
      <w:r>
        <w:rPr>
          <w:rFonts w:ascii="Arial" w:eastAsia="Arial" w:hAnsi="Arial" w:cs="Arial"/>
          <w:color w:val="3B3B3B"/>
          <w:sz w:val="20"/>
        </w:rPr>
        <w:t xml:space="preserve">rms </w:t>
      </w:r>
      <w:r>
        <w:rPr>
          <w:rFonts w:ascii="Arial" w:eastAsia="Arial" w:hAnsi="Arial" w:cs="Arial"/>
          <w:color w:val="4B4B4B"/>
          <w:sz w:val="20"/>
        </w:rPr>
        <w:t xml:space="preserve">of academic assessment used to measure children's </w:t>
      </w:r>
      <w:r>
        <w:rPr>
          <w:rFonts w:ascii="Arial" w:eastAsia="Arial" w:hAnsi="Arial" w:cs="Arial"/>
          <w:color w:val="3B3B3B"/>
          <w:sz w:val="20"/>
        </w:rPr>
        <w:t>progres</w:t>
      </w:r>
      <w:r>
        <w:rPr>
          <w:rFonts w:ascii="Arial" w:eastAsia="Arial" w:hAnsi="Arial" w:cs="Arial"/>
          <w:color w:val="5B5B5B"/>
          <w:sz w:val="20"/>
        </w:rPr>
        <w:t xml:space="preserve">s, </w:t>
      </w:r>
      <w:r>
        <w:rPr>
          <w:rFonts w:ascii="Arial" w:eastAsia="Arial" w:hAnsi="Arial" w:cs="Arial"/>
          <w:color w:val="4B4B4B"/>
          <w:sz w:val="20"/>
        </w:rPr>
        <w:t xml:space="preserve">and </w:t>
      </w:r>
      <w:r>
        <w:rPr>
          <w:rFonts w:ascii="Arial" w:eastAsia="Arial" w:hAnsi="Arial" w:cs="Arial"/>
          <w:color w:val="3B3B3B"/>
          <w:sz w:val="20"/>
        </w:rPr>
        <w:t>the proficienc</w:t>
      </w:r>
      <w:r>
        <w:rPr>
          <w:rFonts w:ascii="Arial" w:eastAsia="Arial" w:hAnsi="Arial" w:cs="Arial"/>
          <w:color w:val="5B5B5B"/>
          <w:sz w:val="20"/>
        </w:rPr>
        <w:t xml:space="preserve">y </w:t>
      </w:r>
      <w:r>
        <w:rPr>
          <w:rFonts w:ascii="Arial" w:eastAsia="Arial" w:hAnsi="Arial" w:cs="Arial"/>
          <w:color w:val="262626"/>
          <w:sz w:val="20"/>
        </w:rPr>
        <w:t>l</w:t>
      </w:r>
      <w:r>
        <w:rPr>
          <w:rFonts w:ascii="Arial" w:eastAsia="Arial" w:hAnsi="Arial" w:cs="Arial"/>
          <w:color w:val="4B4B4B"/>
          <w:sz w:val="20"/>
        </w:rPr>
        <w:t xml:space="preserve">evels </w:t>
      </w:r>
      <w:r>
        <w:rPr>
          <w:rFonts w:ascii="Arial" w:eastAsia="Arial" w:hAnsi="Arial" w:cs="Arial"/>
          <w:color w:val="5B5B5B"/>
          <w:sz w:val="20"/>
        </w:rPr>
        <w:t>s</w:t>
      </w:r>
      <w:r>
        <w:rPr>
          <w:rFonts w:ascii="Arial" w:eastAsia="Arial" w:hAnsi="Arial" w:cs="Arial"/>
          <w:color w:val="3B3B3B"/>
          <w:sz w:val="20"/>
        </w:rPr>
        <w:t>tud</w:t>
      </w:r>
      <w:r>
        <w:rPr>
          <w:rFonts w:ascii="Arial" w:eastAsia="Arial" w:hAnsi="Arial" w:cs="Arial"/>
          <w:color w:val="5B5B5B"/>
          <w:sz w:val="20"/>
        </w:rPr>
        <w:t>e</w:t>
      </w:r>
      <w:r>
        <w:rPr>
          <w:rFonts w:ascii="Arial" w:eastAsia="Arial" w:hAnsi="Arial" w:cs="Arial"/>
          <w:color w:val="3B3B3B"/>
          <w:sz w:val="20"/>
        </w:rPr>
        <w:t>nt</w:t>
      </w:r>
      <w:r>
        <w:rPr>
          <w:rFonts w:ascii="Arial" w:eastAsia="Arial" w:hAnsi="Arial" w:cs="Arial"/>
          <w:color w:val="5B5B5B"/>
          <w:sz w:val="20"/>
        </w:rPr>
        <w:t xml:space="preserve">s </w:t>
      </w:r>
      <w:r>
        <w:rPr>
          <w:rFonts w:ascii="Arial" w:eastAsia="Arial" w:hAnsi="Arial" w:cs="Arial"/>
          <w:color w:val="4B4B4B"/>
          <w:sz w:val="20"/>
        </w:rPr>
        <w:t xml:space="preserve">are expected </w:t>
      </w:r>
      <w:r>
        <w:rPr>
          <w:rFonts w:ascii="Arial" w:eastAsia="Arial" w:hAnsi="Arial" w:cs="Arial"/>
          <w:color w:val="3B3B3B"/>
          <w:sz w:val="20"/>
        </w:rPr>
        <w:t>to meet.</w:t>
      </w:r>
    </w:p>
    <w:p w:rsidR="00EF2CD3" w:rsidRDefault="00EF2CD3">
      <w:pPr>
        <w:spacing w:before="6" w:after="0" w:line="260" w:lineRule="auto"/>
        <w:contextualSpacing w:val="0"/>
      </w:pPr>
    </w:p>
    <w:p w:rsidR="00EF2CD3" w:rsidRDefault="00541A95">
      <w:pPr>
        <w:tabs>
          <w:tab w:val="left" w:pos="1360"/>
        </w:tabs>
        <w:spacing w:after="0" w:line="245" w:lineRule="auto"/>
        <w:ind w:left="1376" w:right="626" w:hanging="684"/>
        <w:contextualSpacing w:val="0"/>
      </w:pPr>
      <w:r>
        <w:rPr>
          <w:rFonts w:ascii="Arial" w:eastAsia="Arial" w:hAnsi="Arial" w:cs="Arial"/>
          <w:color w:val="3B3B3B"/>
          <w:sz w:val="20"/>
        </w:rPr>
        <w:t xml:space="preserve">6. </w:t>
      </w:r>
      <w:r>
        <w:rPr>
          <w:rFonts w:ascii="Arial" w:eastAsia="Arial" w:hAnsi="Arial" w:cs="Arial"/>
          <w:color w:val="3B3B3B"/>
          <w:sz w:val="20"/>
        </w:rPr>
        <w:tab/>
      </w:r>
      <w:r>
        <w:rPr>
          <w:rFonts w:ascii="Arial" w:eastAsia="Arial" w:hAnsi="Arial" w:cs="Arial"/>
          <w:color w:val="4B4B4B"/>
          <w:sz w:val="20"/>
        </w:rPr>
        <w:t xml:space="preserve">On </w:t>
      </w:r>
      <w:r>
        <w:rPr>
          <w:rFonts w:ascii="Arial" w:eastAsia="Arial" w:hAnsi="Arial" w:cs="Arial"/>
          <w:color w:val="3B3B3B"/>
          <w:sz w:val="20"/>
        </w:rPr>
        <w:t>the requ</w:t>
      </w:r>
      <w:r>
        <w:rPr>
          <w:rFonts w:ascii="Arial" w:eastAsia="Arial" w:hAnsi="Arial" w:cs="Arial"/>
          <w:color w:val="5B5B5B"/>
          <w:sz w:val="20"/>
        </w:rPr>
        <w:t>es</w:t>
      </w:r>
      <w:r>
        <w:rPr>
          <w:rFonts w:ascii="Arial" w:eastAsia="Arial" w:hAnsi="Arial" w:cs="Arial"/>
          <w:color w:val="3B3B3B"/>
          <w:sz w:val="20"/>
        </w:rPr>
        <w:t xml:space="preserve">t </w:t>
      </w:r>
      <w:r>
        <w:rPr>
          <w:rFonts w:ascii="Arial" w:eastAsia="Arial" w:hAnsi="Arial" w:cs="Arial"/>
          <w:color w:val="4B4B4B"/>
          <w:sz w:val="20"/>
        </w:rPr>
        <w:t xml:space="preserve">of </w:t>
      </w:r>
      <w:r>
        <w:rPr>
          <w:rFonts w:ascii="Arial" w:eastAsia="Arial" w:hAnsi="Arial" w:cs="Arial"/>
          <w:color w:val="3B3B3B"/>
          <w:sz w:val="20"/>
        </w:rPr>
        <w:t>parent</w:t>
      </w:r>
      <w:r>
        <w:rPr>
          <w:rFonts w:ascii="Arial" w:eastAsia="Arial" w:hAnsi="Arial" w:cs="Arial"/>
          <w:color w:val="5B5B5B"/>
          <w:sz w:val="20"/>
        </w:rPr>
        <w:t xml:space="preserve">s, </w:t>
      </w:r>
      <w:r>
        <w:rPr>
          <w:rFonts w:ascii="Arial" w:eastAsia="Arial" w:hAnsi="Arial" w:cs="Arial"/>
          <w:color w:val="3B3B3B"/>
          <w:sz w:val="20"/>
        </w:rPr>
        <w:t xml:space="preserve">provide opportunities </w:t>
      </w:r>
      <w:r>
        <w:rPr>
          <w:rFonts w:ascii="Arial" w:eastAsia="Arial" w:hAnsi="Arial" w:cs="Arial"/>
          <w:color w:val="4B4B4B"/>
          <w:sz w:val="20"/>
        </w:rPr>
        <w:t xml:space="preserve">for </w:t>
      </w:r>
      <w:r>
        <w:rPr>
          <w:rFonts w:ascii="Arial" w:eastAsia="Arial" w:hAnsi="Arial" w:cs="Arial"/>
          <w:color w:val="3B3B3B"/>
          <w:sz w:val="20"/>
        </w:rPr>
        <w:t>r</w:t>
      </w:r>
      <w:r>
        <w:rPr>
          <w:rFonts w:ascii="Arial" w:eastAsia="Arial" w:hAnsi="Arial" w:cs="Arial"/>
          <w:color w:val="5B5B5B"/>
          <w:sz w:val="20"/>
        </w:rPr>
        <w:t>egu</w:t>
      </w:r>
      <w:r>
        <w:rPr>
          <w:rFonts w:ascii="Arial" w:eastAsia="Arial" w:hAnsi="Arial" w:cs="Arial"/>
          <w:color w:val="3B3B3B"/>
          <w:sz w:val="20"/>
        </w:rPr>
        <w:t>lar me</w:t>
      </w:r>
      <w:r>
        <w:rPr>
          <w:rFonts w:ascii="Arial" w:eastAsia="Arial" w:hAnsi="Arial" w:cs="Arial"/>
          <w:color w:val="5B5B5B"/>
          <w:sz w:val="20"/>
        </w:rPr>
        <w:t>eti</w:t>
      </w:r>
      <w:r>
        <w:rPr>
          <w:rFonts w:ascii="Arial" w:eastAsia="Arial" w:hAnsi="Arial" w:cs="Arial"/>
          <w:color w:val="3B3B3B"/>
          <w:sz w:val="20"/>
        </w:rPr>
        <w:t>n</w:t>
      </w:r>
      <w:r>
        <w:rPr>
          <w:rFonts w:ascii="Arial" w:eastAsia="Arial" w:hAnsi="Arial" w:cs="Arial"/>
          <w:color w:val="5B5B5B"/>
          <w:sz w:val="20"/>
        </w:rPr>
        <w:t xml:space="preserve">gs </w:t>
      </w:r>
      <w:r>
        <w:rPr>
          <w:rFonts w:ascii="Arial" w:eastAsia="Arial" w:hAnsi="Arial" w:cs="Arial"/>
          <w:color w:val="3B3B3B"/>
          <w:sz w:val="20"/>
        </w:rPr>
        <w:t xml:space="preserve">for </w:t>
      </w:r>
      <w:r>
        <w:rPr>
          <w:rFonts w:ascii="Arial" w:eastAsia="Arial" w:hAnsi="Arial" w:cs="Arial"/>
          <w:color w:val="4B4B4B"/>
          <w:sz w:val="20"/>
        </w:rPr>
        <w:t xml:space="preserve">parents to formulate suggestions </w:t>
      </w:r>
      <w:r>
        <w:rPr>
          <w:rFonts w:ascii="Arial" w:eastAsia="Arial" w:hAnsi="Arial" w:cs="Arial"/>
          <w:color w:val="3B3B3B"/>
          <w:sz w:val="20"/>
        </w:rPr>
        <w:t>and</w:t>
      </w:r>
      <w:r>
        <w:rPr>
          <w:rFonts w:ascii="Arial" w:eastAsia="Arial" w:hAnsi="Arial" w:cs="Arial"/>
          <w:color w:val="5B5B5B"/>
          <w:sz w:val="20"/>
        </w:rPr>
        <w:t xml:space="preserve">, </w:t>
      </w:r>
      <w:r>
        <w:rPr>
          <w:rFonts w:ascii="Arial" w:eastAsia="Arial" w:hAnsi="Arial" w:cs="Arial"/>
          <w:color w:val="4B4B4B"/>
          <w:sz w:val="20"/>
        </w:rPr>
        <w:t>as appropriate</w:t>
      </w:r>
      <w:r>
        <w:rPr>
          <w:rFonts w:ascii="Arial" w:eastAsia="Arial" w:hAnsi="Arial" w:cs="Arial"/>
          <w:color w:val="747474"/>
          <w:sz w:val="20"/>
        </w:rPr>
        <w:t xml:space="preserve">, </w:t>
      </w:r>
      <w:r>
        <w:rPr>
          <w:rFonts w:ascii="Arial" w:eastAsia="Arial" w:hAnsi="Arial" w:cs="Arial"/>
          <w:color w:val="4B4B4B"/>
          <w:sz w:val="20"/>
        </w:rPr>
        <w:t>to participate</w:t>
      </w:r>
      <w:r>
        <w:rPr>
          <w:rFonts w:ascii="Arial" w:eastAsia="Arial" w:hAnsi="Arial" w:cs="Arial"/>
          <w:color w:val="747474"/>
          <w:sz w:val="20"/>
        </w:rPr>
        <w:t xml:space="preserve">, </w:t>
      </w:r>
      <w:r>
        <w:rPr>
          <w:rFonts w:ascii="Arial" w:eastAsia="Arial" w:hAnsi="Arial" w:cs="Arial"/>
          <w:color w:val="4B4B4B"/>
          <w:sz w:val="20"/>
        </w:rPr>
        <w:t>in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color w:val="4B4B4B"/>
          <w:sz w:val="20"/>
        </w:rPr>
        <w:t xml:space="preserve">decisions about </w:t>
      </w:r>
      <w:r>
        <w:rPr>
          <w:rFonts w:ascii="Arial" w:eastAsia="Arial" w:hAnsi="Arial" w:cs="Arial"/>
          <w:color w:val="3B3B3B"/>
          <w:sz w:val="20"/>
        </w:rPr>
        <w:t>the edu</w:t>
      </w:r>
      <w:r>
        <w:rPr>
          <w:rFonts w:ascii="Arial" w:eastAsia="Arial" w:hAnsi="Arial" w:cs="Arial"/>
          <w:color w:val="5B5B5B"/>
          <w:sz w:val="20"/>
        </w:rPr>
        <w:t>ca</w:t>
      </w:r>
      <w:r>
        <w:rPr>
          <w:rFonts w:ascii="Arial" w:eastAsia="Arial" w:hAnsi="Arial" w:cs="Arial"/>
          <w:color w:val="3B3B3B"/>
          <w:sz w:val="20"/>
        </w:rPr>
        <w:t>ti</w:t>
      </w:r>
      <w:r>
        <w:rPr>
          <w:rFonts w:ascii="Arial" w:eastAsia="Arial" w:hAnsi="Arial" w:cs="Arial"/>
          <w:color w:val="5B5B5B"/>
          <w:sz w:val="20"/>
        </w:rPr>
        <w:t xml:space="preserve">on </w:t>
      </w:r>
      <w:r>
        <w:rPr>
          <w:rFonts w:ascii="Arial" w:eastAsia="Arial" w:hAnsi="Arial" w:cs="Arial"/>
          <w:color w:val="4B4B4B"/>
          <w:sz w:val="20"/>
        </w:rPr>
        <w:t xml:space="preserve">of </w:t>
      </w:r>
      <w:r>
        <w:rPr>
          <w:rFonts w:ascii="Arial" w:eastAsia="Arial" w:hAnsi="Arial" w:cs="Arial"/>
          <w:color w:val="3B3B3B"/>
          <w:sz w:val="20"/>
        </w:rPr>
        <w:t xml:space="preserve">their </w:t>
      </w:r>
      <w:r>
        <w:rPr>
          <w:rFonts w:ascii="Arial" w:eastAsia="Arial" w:hAnsi="Arial" w:cs="Arial"/>
          <w:color w:val="5B5B5B"/>
          <w:sz w:val="20"/>
        </w:rPr>
        <w:t>chi</w:t>
      </w:r>
      <w:r>
        <w:rPr>
          <w:rFonts w:ascii="Arial" w:eastAsia="Arial" w:hAnsi="Arial" w:cs="Arial"/>
          <w:color w:val="3B3B3B"/>
          <w:sz w:val="20"/>
        </w:rPr>
        <w:t>ldren</w:t>
      </w:r>
      <w:r>
        <w:rPr>
          <w:rFonts w:ascii="Arial" w:eastAsia="Arial" w:hAnsi="Arial" w:cs="Arial"/>
          <w:color w:val="5B5B5B"/>
          <w:sz w:val="20"/>
        </w:rPr>
        <w:t xml:space="preserve">. </w:t>
      </w:r>
      <w:r>
        <w:rPr>
          <w:rFonts w:ascii="Arial" w:eastAsia="Arial" w:hAnsi="Arial" w:cs="Arial"/>
          <w:color w:val="4B4B4B"/>
          <w:sz w:val="20"/>
        </w:rPr>
        <w:t xml:space="preserve">The </w:t>
      </w:r>
      <w:r>
        <w:rPr>
          <w:rFonts w:ascii="Arial" w:eastAsia="Arial" w:hAnsi="Arial" w:cs="Arial"/>
          <w:color w:val="5B5B5B"/>
          <w:sz w:val="20"/>
        </w:rPr>
        <w:t>sc</w:t>
      </w:r>
      <w:r>
        <w:rPr>
          <w:rFonts w:ascii="Arial" w:eastAsia="Arial" w:hAnsi="Arial" w:cs="Arial"/>
          <w:color w:val="3B3B3B"/>
          <w:sz w:val="20"/>
        </w:rPr>
        <w:t xml:space="preserve">hool </w:t>
      </w:r>
      <w:r>
        <w:rPr>
          <w:rFonts w:ascii="Arial" w:eastAsia="Arial" w:hAnsi="Arial" w:cs="Arial"/>
          <w:color w:val="4B4B4B"/>
          <w:sz w:val="20"/>
        </w:rPr>
        <w:t xml:space="preserve">will respond </w:t>
      </w:r>
      <w:r>
        <w:rPr>
          <w:rFonts w:ascii="Arial" w:eastAsia="Arial" w:hAnsi="Arial" w:cs="Arial"/>
          <w:color w:val="3B3B3B"/>
          <w:sz w:val="20"/>
        </w:rPr>
        <w:t xml:space="preserve">to </w:t>
      </w:r>
      <w:r>
        <w:rPr>
          <w:rFonts w:ascii="Arial" w:eastAsia="Arial" w:hAnsi="Arial" w:cs="Arial"/>
          <w:color w:val="4B4B4B"/>
          <w:sz w:val="20"/>
        </w:rPr>
        <w:t xml:space="preserve">any </w:t>
      </w:r>
      <w:r>
        <w:rPr>
          <w:rFonts w:ascii="Arial" w:eastAsia="Arial" w:hAnsi="Arial" w:cs="Arial"/>
          <w:color w:val="5B5B5B"/>
          <w:sz w:val="20"/>
        </w:rPr>
        <w:t>s</w:t>
      </w:r>
      <w:r>
        <w:rPr>
          <w:rFonts w:ascii="Arial" w:eastAsia="Arial" w:hAnsi="Arial" w:cs="Arial"/>
          <w:color w:val="3B3B3B"/>
          <w:sz w:val="20"/>
        </w:rPr>
        <w:t>uch sug</w:t>
      </w:r>
      <w:r>
        <w:rPr>
          <w:rFonts w:ascii="Arial" w:eastAsia="Arial" w:hAnsi="Arial" w:cs="Arial"/>
          <w:color w:val="5B5B5B"/>
          <w:sz w:val="20"/>
        </w:rPr>
        <w:t>gestio</w:t>
      </w:r>
      <w:r>
        <w:rPr>
          <w:rFonts w:ascii="Arial" w:eastAsia="Arial" w:hAnsi="Arial" w:cs="Arial"/>
          <w:color w:val="3B3B3B"/>
          <w:sz w:val="20"/>
        </w:rPr>
        <w:t xml:space="preserve">ns </w:t>
      </w:r>
      <w:r>
        <w:rPr>
          <w:rFonts w:ascii="Arial" w:eastAsia="Arial" w:hAnsi="Arial" w:cs="Arial"/>
          <w:color w:val="4B4B4B"/>
          <w:sz w:val="20"/>
        </w:rPr>
        <w:t xml:space="preserve">as </w:t>
      </w:r>
      <w:r>
        <w:rPr>
          <w:rFonts w:ascii="Arial" w:eastAsia="Arial" w:hAnsi="Arial" w:cs="Arial"/>
          <w:color w:val="5B5B5B"/>
          <w:sz w:val="20"/>
        </w:rPr>
        <w:t>s</w:t>
      </w:r>
      <w:r>
        <w:rPr>
          <w:rFonts w:ascii="Arial" w:eastAsia="Arial" w:hAnsi="Arial" w:cs="Arial"/>
          <w:color w:val="3B3B3B"/>
          <w:sz w:val="20"/>
        </w:rPr>
        <w:t xml:space="preserve">oon </w:t>
      </w:r>
      <w:r>
        <w:rPr>
          <w:rFonts w:ascii="Arial" w:eastAsia="Arial" w:hAnsi="Arial" w:cs="Arial"/>
          <w:color w:val="4B4B4B"/>
          <w:sz w:val="20"/>
        </w:rPr>
        <w:t xml:space="preserve">as </w:t>
      </w:r>
      <w:r>
        <w:rPr>
          <w:rFonts w:ascii="Arial" w:eastAsia="Arial" w:hAnsi="Arial" w:cs="Arial"/>
          <w:color w:val="3B3B3B"/>
          <w:sz w:val="20"/>
        </w:rPr>
        <w:t>practi</w:t>
      </w:r>
      <w:r>
        <w:rPr>
          <w:rFonts w:ascii="Arial" w:eastAsia="Arial" w:hAnsi="Arial" w:cs="Arial"/>
          <w:color w:val="5B5B5B"/>
          <w:sz w:val="20"/>
        </w:rPr>
        <w:t>ca</w:t>
      </w:r>
      <w:r>
        <w:rPr>
          <w:rFonts w:ascii="Arial" w:eastAsia="Arial" w:hAnsi="Arial" w:cs="Arial"/>
          <w:color w:val="3B3B3B"/>
          <w:sz w:val="20"/>
        </w:rPr>
        <w:t>bl</w:t>
      </w:r>
      <w:r>
        <w:rPr>
          <w:rFonts w:ascii="Arial" w:eastAsia="Arial" w:hAnsi="Arial" w:cs="Arial"/>
          <w:color w:val="5B5B5B"/>
          <w:sz w:val="20"/>
        </w:rPr>
        <w:t xml:space="preserve">y </w:t>
      </w:r>
      <w:r>
        <w:rPr>
          <w:rFonts w:ascii="Arial" w:eastAsia="Arial" w:hAnsi="Arial" w:cs="Arial"/>
          <w:color w:val="3B3B3B"/>
          <w:sz w:val="20"/>
        </w:rPr>
        <w:t>po</w:t>
      </w:r>
      <w:r>
        <w:rPr>
          <w:rFonts w:ascii="Arial" w:eastAsia="Arial" w:hAnsi="Arial" w:cs="Arial"/>
          <w:color w:val="5B5B5B"/>
          <w:sz w:val="20"/>
        </w:rPr>
        <w:t>ssi</w:t>
      </w:r>
      <w:r>
        <w:rPr>
          <w:rFonts w:ascii="Arial" w:eastAsia="Arial" w:hAnsi="Arial" w:cs="Arial"/>
          <w:color w:val="3B3B3B"/>
          <w:sz w:val="20"/>
        </w:rPr>
        <w:t>ble</w:t>
      </w:r>
      <w:r>
        <w:rPr>
          <w:rFonts w:ascii="Arial" w:eastAsia="Arial" w:hAnsi="Arial" w:cs="Arial"/>
          <w:color w:val="5B5B5B"/>
          <w:sz w:val="20"/>
        </w:rPr>
        <w:t>.</w:t>
      </w:r>
    </w:p>
    <w:p w:rsidR="00EF2CD3" w:rsidRDefault="00EF2CD3">
      <w:pPr>
        <w:spacing w:before="6" w:after="0" w:line="260" w:lineRule="auto"/>
        <w:contextualSpacing w:val="0"/>
      </w:pPr>
    </w:p>
    <w:p w:rsidR="00EF2CD3" w:rsidRDefault="00541A95">
      <w:pPr>
        <w:tabs>
          <w:tab w:val="left" w:pos="1360"/>
        </w:tabs>
        <w:spacing w:after="0" w:line="245" w:lineRule="auto"/>
        <w:ind w:left="1376" w:right="173" w:hanging="684"/>
        <w:contextualSpacing w:val="0"/>
      </w:pPr>
      <w:r>
        <w:rPr>
          <w:rFonts w:ascii="Arial" w:eastAsia="Arial" w:hAnsi="Arial" w:cs="Arial"/>
          <w:color w:val="4B4B4B"/>
          <w:sz w:val="20"/>
        </w:rPr>
        <w:t xml:space="preserve">7. </w:t>
      </w:r>
      <w:r>
        <w:rPr>
          <w:rFonts w:ascii="Arial" w:eastAsia="Arial" w:hAnsi="Arial" w:cs="Arial"/>
          <w:color w:val="4B4B4B"/>
          <w:sz w:val="20"/>
        </w:rPr>
        <w:tab/>
        <w:t xml:space="preserve">Provide to </w:t>
      </w:r>
      <w:r>
        <w:rPr>
          <w:rFonts w:ascii="Arial" w:eastAsia="Arial" w:hAnsi="Arial" w:cs="Arial"/>
          <w:color w:val="5B5B5B"/>
          <w:sz w:val="20"/>
        </w:rPr>
        <w:t xml:space="preserve">each </w:t>
      </w:r>
      <w:r>
        <w:rPr>
          <w:rFonts w:ascii="Arial" w:eastAsia="Arial" w:hAnsi="Arial" w:cs="Arial"/>
          <w:color w:val="3B3B3B"/>
          <w:sz w:val="20"/>
        </w:rPr>
        <w:t xml:space="preserve">parent </w:t>
      </w:r>
      <w:r>
        <w:rPr>
          <w:rFonts w:ascii="Arial" w:eastAsia="Arial" w:hAnsi="Arial" w:cs="Arial"/>
          <w:color w:val="4B4B4B"/>
          <w:sz w:val="20"/>
        </w:rPr>
        <w:t xml:space="preserve">an individual </w:t>
      </w:r>
      <w:r>
        <w:rPr>
          <w:rFonts w:ascii="Arial" w:eastAsia="Arial" w:hAnsi="Arial" w:cs="Arial"/>
          <w:color w:val="5B5B5B"/>
          <w:sz w:val="20"/>
        </w:rPr>
        <w:t>st</w:t>
      </w:r>
      <w:r>
        <w:rPr>
          <w:rFonts w:ascii="Arial" w:eastAsia="Arial" w:hAnsi="Arial" w:cs="Arial"/>
          <w:color w:val="3B3B3B"/>
          <w:sz w:val="20"/>
        </w:rPr>
        <w:t>ud</w:t>
      </w:r>
      <w:r>
        <w:rPr>
          <w:rFonts w:ascii="Arial" w:eastAsia="Arial" w:hAnsi="Arial" w:cs="Arial"/>
          <w:color w:val="5B5B5B"/>
          <w:sz w:val="20"/>
        </w:rPr>
        <w:t>e</w:t>
      </w:r>
      <w:r>
        <w:rPr>
          <w:rFonts w:ascii="Arial" w:eastAsia="Arial" w:hAnsi="Arial" w:cs="Arial"/>
          <w:color w:val="3B3B3B"/>
          <w:sz w:val="20"/>
        </w:rPr>
        <w:t xml:space="preserve">nt report </w:t>
      </w:r>
      <w:r>
        <w:rPr>
          <w:rFonts w:ascii="Arial" w:eastAsia="Arial" w:hAnsi="Arial" w:cs="Arial"/>
          <w:color w:val="5B5B5B"/>
          <w:sz w:val="20"/>
        </w:rPr>
        <w:t>a</w:t>
      </w:r>
      <w:r>
        <w:rPr>
          <w:rFonts w:ascii="Arial" w:eastAsia="Arial" w:hAnsi="Arial" w:cs="Arial"/>
          <w:color w:val="3B3B3B"/>
          <w:sz w:val="20"/>
        </w:rPr>
        <w:t xml:space="preserve">bout </w:t>
      </w:r>
      <w:r>
        <w:rPr>
          <w:rFonts w:ascii="Arial" w:eastAsia="Arial" w:hAnsi="Arial" w:cs="Arial"/>
          <w:color w:val="4B4B4B"/>
          <w:sz w:val="20"/>
        </w:rPr>
        <w:t xml:space="preserve">the performance of </w:t>
      </w:r>
      <w:r>
        <w:rPr>
          <w:rFonts w:ascii="Arial" w:eastAsia="Arial" w:hAnsi="Arial" w:cs="Arial"/>
          <w:color w:val="5B5B5B"/>
          <w:sz w:val="20"/>
        </w:rPr>
        <w:t>t</w:t>
      </w:r>
      <w:r>
        <w:rPr>
          <w:rFonts w:ascii="Arial" w:eastAsia="Arial" w:hAnsi="Arial" w:cs="Arial"/>
          <w:color w:val="3B3B3B"/>
          <w:sz w:val="20"/>
        </w:rPr>
        <w:t>h</w:t>
      </w:r>
      <w:r>
        <w:rPr>
          <w:rFonts w:ascii="Arial" w:eastAsia="Arial" w:hAnsi="Arial" w:cs="Arial"/>
          <w:color w:val="5B5B5B"/>
          <w:sz w:val="20"/>
        </w:rPr>
        <w:t>e</w:t>
      </w:r>
      <w:r>
        <w:rPr>
          <w:rFonts w:ascii="Arial" w:eastAsia="Arial" w:hAnsi="Arial" w:cs="Arial"/>
          <w:color w:val="3B3B3B"/>
          <w:sz w:val="20"/>
        </w:rPr>
        <w:t xml:space="preserve">ir </w:t>
      </w:r>
      <w:r>
        <w:rPr>
          <w:rFonts w:ascii="Arial" w:eastAsia="Arial" w:hAnsi="Arial" w:cs="Arial"/>
          <w:color w:val="5B5B5B"/>
          <w:sz w:val="20"/>
        </w:rPr>
        <w:t>c</w:t>
      </w:r>
      <w:r>
        <w:rPr>
          <w:rFonts w:ascii="Arial" w:eastAsia="Arial" w:hAnsi="Arial" w:cs="Arial"/>
          <w:color w:val="3B3B3B"/>
          <w:sz w:val="20"/>
        </w:rPr>
        <w:t xml:space="preserve">hild </w:t>
      </w:r>
      <w:r>
        <w:rPr>
          <w:rFonts w:ascii="Arial" w:eastAsia="Arial" w:hAnsi="Arial" w:cs="Arial"/>
          <w:color w:val="4B4B4B"/>
          <w:sz w:val="20"/>
        </w:rPr>
        <w:t xml:space="preserve">on </w:t>
      </w:r>
      <w:r>
        <w:rPr>
          <w:rFonts w:ascii="Arial" w:eastAsia="Arial" w:hAnsi="Arial" w:cs="Arial"/>
          <w:color w:val="5B5B5B"/>
          <w:sz w:val="20"/>
        </w:rPr>
        <w:t>t</w:t>
      </w:r>
      <w:r>
        <w:rPr>
          <w:rFonts w:ascii="Arial" w:eastAsia="Arial" w:hAnsi="Arial" w:cs="Arial"/>
          <w:color w:val="3B3B3B"/>
          <w:sz w:val="20"/>
        </w:rPr>
        <w:t>h</w:t>
      </w:r>
      <w:r>
        <w:rPr>
          <w:rFonts w:ascii="Arial" w:eastAsia="Arial" w:hAnsi="Arial" w:cs="Arial"/>
          <w:color w:val="5B5B5B"/>
          <w:sz w:val="20"/>
        </w:rPr>
        <w:t>e s</w:t>
      </w:r>
      <w:r>
        <w:rPr>
          <w:rFonts w:ascii="Arial" w:eastAsia="Arial" w:hAnsi="Arial" w:cs="Arial"/>
          <w:color w:val="3B3B3B"/>
          <w:sz w:val="20"/>
        </w:rPr>
        <w:t>tat</w:t>
      </w:r>
      <w:r>
        <w:rPr>
          <w:rFonts w:ascii="Arial" w:eastAsia="Arial" w:hAnsi="Arial" w:cs="Arial"/>
          <w:color w:val="5B5B5B"/>
          <w:sz w:val="20"/>
        </w:rPr>
        <w:t xml:space="preserve">e </w:t>
      </w:r>
      <w:r>
        <w:rPr>
          <w:rFonts w:ascii="Arial" w:eastAsia="Arial" w:hAnsi="Arial" w:cs="Arial"/>
          <w:color w:val="3B3B3B"/>
          <w:sz w:val="20"/>
        </w:rPr>
        <w:t>a</w:t>
      </w:r>
      <w:r>
        <w:rPr>
          <w:rFonts w:ascii="Arial" w:eastAsia="Arial" w:hAnsi="Arial" w:cs="Arial"/>
          <w:color w:val="5B5B5B"/>
          <w:sz w:val="20"/>
        </w:rPr>
        <w:t>ssess</w:t>
      </w:r>
      <w:r>
        <w:rPr>
          <w:rFonts w:ascii="Arial" w:eastAsia="Arial" w:hAnsi="Arial" w:cs="Arial"/>
          <w:color w:val="3B3B3B"/>
          <w:sz w:val="20"/>
        </w:rPr>
        <w:t>m</w:t>
      </w:r>
      <w:r>
        <w:rPr>
          <w:rFonts w:ascii="Arial" w:eastAsia="Arial" w:hAnsi="Arial" w:cs="Arial"/>
          <w:color w:val="5B5B5B"/>
          <w:sz w:val="20"/>
        </w:rPr>
        <w:t>en</w:t>
      </w:r>
      <w:r>
        <w:rPr>
          <w:rFonts w:ascii="Arial" w:eastAsia="Arial" w:hAnsi="Arial" w:cs="Arial"/>
          <w:color w:val="3B3B3B"/>
          <w:sz w:val="20"/>
        </w:rPr>
        <w:t xml:space="preserve">t in </w:t>
      </w:r>
      <w:r>
        <w:rPr>
          <w:rFonts w:ascii="Arial" w:eastAsia="Arial" w:hAnsi="Arial" w:cs="Arial"/>
          <w:color w:val="4B4B4B"/>
          <w:sz w:val="20"/>
        </w:rPr>
        <w:t xml:space="preserve">at </w:t>
      </w:r>
      <w:r>
        <w:rPr>
          <w:rFonts w:ascii="Arial" w:eastAsia="Arial" w:hAnsi="Arial" w:cs="Arial"/>
          <w:color w:val="3B3B3B"/>
          <w:sz w:val="20"/>
        </w:rPr>
        <w:t>l</w:t>
      </w:r>
      <w:r>
        <w:rPr>
          <w:rFonts w:ascii="Arial" w:eastAsia="Arial" w:hAnsi="Arial" w:cs="Arial"/>
          <w:color w:val="5B5B5B"/>
          <w:sz w:val="20"/>
        </w:rPr>
        <w:t xml:space="preserve">east </w:t>
      </w:r>
      <w:r>
        <w:rPr>
          <w:rFonts w:ascii="Arial" w:eastAsia="Arial" w:hAnsi="Arial" w:cs="Arial"/>
          <w:color w:val="4B4B4B"/>
          <w:sz w:val="20"/>
        </w:rPr>
        <w:t>math</w:t>
      </w:r>
      <w:r>
        <w:rPr>
          <w:rFonts w:ascii="Arial" w:eastAsia="Arial" w:hAnsi="Arial" w:cs="Arial"/>
          <w:color w:val="747474"/>
          <w:sz w:val="20"/>
        </w:rPr>
        <w:t xml:space="preserve">, </w:t>
      </w:r>
      <w:r>
        <w:rPr>
          <w:rFonts w:ascii="Arial" w:eastAsia="Arial" w:hAnsi="Arial" w:cs="Arial"/>
          <w:color w:val="4B4B4B"/>
          <w:sz w:val="20"/>
        </w:rPr>
        <w:t xml:space="preserve">language </w:t>
      </w:r>
      <w:r>
        <w:rPr>
          <w:rFonts w:ascii="Arial" w:eastAsia="Arial" w:hAnsi="Arial" w:cs="Arial"/>
          <w:color w:val="5B5B5B"/>
          <w:sz w:val="20"/>
        </w:rPr>
        <w:t>arts and rea</w:t>
      </w:r>
      <w:r>
        <w:rPr>
          <w:rFonts w:ascii="Arial" w:eastAsia="Arial" w:hAnsi="Arial" w:cs="Arial"/>
          <w:color w:val="3B3B3B"/>
          <w:sz w:val="20"/>
        </w:rPr>
        <w:t>din</w:t>
      </w:r>
      <w:r>
        <w:rPr>
          <w:rFonts w:ascii="Arial" w:eastAsia="Arial" w:hAnsi="Arial" w:cs="Arial"/>
          <w:color w:val="5B5B5B"/>
          <w:sz w:val="20"/>
        </w:rPr>
        <w:t>g.</w:t>
      </w:r>
    </w:p>
    <w:p w:rsidR="00EF2CD3" w:rsidRDefault="00EF2CD3">
      <w:pPr>
        <w:spacing w:before="13" w:after="0" w:line="260" w:lineRule="auto"/>
        <w:contextualSpacing w:val="0"/>
      </w:pPr>
    </w:p>
    <w:p w:rsidR="00EF2CD3" w:rsidRDefault="00541A95">
      <w:pPr>
        <w:tabs>
          <w:tab w:val="left" w:pos="1360"/>
        </w:tabs>
        <w:spacing w:after="0" w:line="249" w:lineRule="auto"/>
        <w:ind w:left="1369" w:right="69" w:hanging="677"/>
        <w:contextualSpacing w:val="0"/>
      </w:pPr>
      <w:r>
        <w:rPr>
          <w:rFonts w:ascii="Arial" w:eastAsia="Arial" w:hAnsi="Arial" w:cs="Arial"/>
          <w:color w:val="4B4B4B"/>
          <w:sz w:val="20"/>
        </w:rPr>
        <w:t xml:space="preserve">8. </w:t>
      </w:r>
      <w:r>
        <w:rPr>
          <w:rFonts w:ascii="Arial" w:eastAsia="Arial" w:hAnsi="Arial" w:cs="Arial"/>
          <w:color w:val="4B4B4B"/>
          <w:sz w:val="20"/>
        </w:rPr>
        <w:tab/>
      </w:r>
      <w:r>
        <w:rPr>
          <w:rFonts w:ascii="Arial" w:eastAsia="Arial" w:hAnsi="Arial" w:cs="Arial"/>
          <w:color w:val="3B3B3B"/>
          <w:sz w:val="20"/>
        </w:rPr>
        <w:t>Provid</w:t>
      </w:r>
      <w:r>
        <w:rPr>
          <w:rFonts w:ascii="Arial" w:eastAsia="Arial" w:hAnsi="Arial" w:cs="Arial"/>
          <w:color w:val="5B5B5B"/>
          <w:sz w:val="20"/>
        </w:rPr>
        <w:t>e eac</w:t>
      </w:r>
      <w:r>
        <w:rPr>
          <w:rFonts w:ascii="Arial" w:eastAsia="Arial" w:hAnsi="Arial" w:cs="Arial"/>
          <w:color w:val="3B3B3B"/>
          <w:sz w:val="20"/>
        </w:rPr>
        <w:t>h par</w:t>
      </w:r>
      <w:r>
        <w:rPr>
          <w:rFonts w:ascii="Arial" w:eastAsia="Arial" w:hAnsi="Arial" w:cs="Arial"/>
          <w:color w:val="5B5B5B"/>
          <w:sz w:val="20"/>
        </w:rPr>
        <w:t>e</w:t>
      </w:r>
      <w:r>
        <w:rPr>
          <w:rFonts w:ascii="Arial" w:eastAsia="Arial" w:hAnsi="Arial" w:cs="Arial"/>
          <w:color w:val="3B3B3B"/>
          <w:sz w:val="20"/>
        </w:rPr>
        <w:t>nt tim</w:t>
      </w:r>
      <w:r>
        <w:rPr>
          <w:rFonts w:ascii="Arial" w:eastAsia="Arial" w:hAnsi="Arial" w:cs="Arial"/>
          <w:color w:val="5B5B5B"/>
          <w:sz w:val="20"/>
        </w:rPr>
        <w:t>e</w:t>
      </w:r>
      <w:r>
        <w:rPr>
          <w:rFonts w:ascii="Arial" w:eastAsia="Arial" w:hAnsi="Arial" w:cs="Arial"/>
          <w:color w:val="3B3B3B"/>
          <w:sz w:val="20"/>
        </w:rPr>
        <w:t>l</w:t>
      </w:r>
      <w:r>
        <w:rPr>
          <w:rFonts w:ascii="Arial" w:eastAsia="Arial" w:hAnsi="Arial" w:cs="Arial"/>
          <w:color w:val="5B5B5B"/>
          <w:sz w:val="20"/>
        </w:rPr>
        <w:t xml:space="preserve">y </w:t>
      </w:r>
      <w:r>
        <w:rPr>
          <w:rFonts w:ascii="Arial" w:eastAsia="Arial" w:hAnsi="Arial" w:cs="Arial"/>
          <w:color w:val="4B4B4B"/>
          <w:sz w:val="20"/>
        </w:rPr>
        <w:t xml:space="preserve">notice when </w:t>
      </w:r>
      <w:r>
        <w:rPr>
          <w:rFonts w:ascii="Arial" w:eastAsia="Arial" w:hAnsi="Arial" w:cs="Arial"/>
          <w:color w:val="3B3B3B"/>
          <w:sz w:val="20"/>
        </w:rPr>
        <w:t>th</w:t>
      </w:r>
      <w:r>
        <w:rPr>
          <w:rFonts w:ascii="Arial" w:eastAsia="Arial" w:hAnsi="Arial" w:cs="Arial"/>
          <w:color w:val="5B5B5B"/>
          <w:sz w:val="20"/>
        </w:rPr>
        <w:t>e</w:t>
      </w:r>
      <w:r>
        <w:rPr>
          <w:rFonts w:ascii="Arial" w:eastAsia="Arial" w:hAnsi="Arial" w:cs="Arial"/>
          <w:color w:val="3B3B3B"/>
          <w:sz w:val="20"/>
        </w:rPr>
        <w:t xml:space="preserve">ir </w:t>
      </w:r>
      <w:r>
        <w:rPr>
          <w:rFonts w:ascii="Arial" w:eastAsia="Arial" w:hAnsi="Arial" w:cs="Arial"/>
          <w:color w:val="4B4B4B"/>
          <w:sz w:val="20"/>
        </w:rPr>
        <w:t xml:space="preserve">child </w:t>
      </w:r>
      <w:r>
        <w:rPr>
          <w:rFonts w:ascii="Arial" w:eastAsia="Arial" w:hAnsi="Arial" w:cs="Arial"/>
          <w:color w:val="3B3B3B"/>
          <w:sz w:val="20"/>
        </w:rPr>
        <w:t>ha</w:t>
      </w:r>
      <w:r>
        <w:rPr>
          <w:rFonts w:ascii="Arial" w:eastAsia="Arial" w:hAnsi="Arial" w:cs="Arial"/>
          <w:color w:val="5B5B5B"/>
          <w:sz w:val="20"/>
        </w:rPr>
        <w:t xml:space="preserve">s </w:t>
      </w:r>
      <w:r>
        <w:rPr>
          <w:rFonts w:ascii="Arial" w:eastAsia="Arial" w:hAnsi="Arial" w:cs="Arial"/>
          <w:color w:val="3B3B3B"/>
          <w:sz w:val="20"/>
        </w:rPr>
        <w:t>b</w:t>
      </w:r>
      <w:r>
        <w:rPr>
          <w:rFonts w:ascii="Arial" w:eastAsia="Arial" w:hAnsi="Arial" w:cs="Arial"/>
          <w:color w:val="5B5B5B"/>
          <w:sz w:val="20"/>
        </w:rPr>
        <w:t xml:space="preserve">een </w:t>
      </w:r>
      <w:r>
        <w:rPr>
          <w:rFonts w:ascii="Arial" w:eastAsia="Arial" w:hAnsi="Arial" w:cs="Arial"/>
          <w:color w:val="4B4B4B"/>
          <w:sz w:val="20"/>
        </w:rPr>
        <w:t xml:space="preserve">assigned or has </w:t>
      </w:r>
      <w:r>
        <w:rPr>
          <w:rFonts w:ascii="Arial" w:eastAsia="Arial" w:hAnsi="Arial" w:cs="Arial"/>
          <w:color w:val="3B3B3B"/>
          <w:sz w:val="20"/>
        </w:rPr>
        <w:t>b</w:t>
      </w:r>
      <w:r>
        <w:rPr>
          <w:rFonts w:ascii="Arial" w:eastAsia="Arial" w:hAnsi="Arial" w:cs="Arial"/>
          <w:color w:val="5B5B5B"/>
          <w:sz w:val="20"/>
        </w:rPr>
        <w:t>ee</w:t>
      </w:r>
      <w:r>
        <w:rPr>
          <w:rFonts w:ascii="Arial" w:eastAsia="Arial" w:hAnsi="Arial" w:cs="Arial"/>
          <w:color w:val="3B3B3B"/>
          <w:sz w:val="20"/>
        </w:rPr>
        <w:t xml:space="preserve">n taught </w:t>
      </w:r>
      <w:r>
        <w:rPr>
          <w:rFonts w:ascii="Arial" w:eastAsia="Arial" w:hAnsi="Arial" w:cs="Arial"/>
          <w:color w:val="4B4B4B"/>
          <w:sz w:val="20"/>
        </w:rPr>
        <w:t xml:space="preserve">for four </w:t>
      </w:r>
      <w:r>
        <w:rPr>
          <w:rFonts w:ascii="Arial" w:eastAsia="Arial" w:hAnsi="Arial" w:cs="Arial"/>
          <w:color w:val="3B3B3B"/>
          <w:sz w:val="20"/>
        </w:rPr>
        <w:t xml:space="preserve">(4) </w:t>
      </w:r>
      <w:r>
        <w:rPr>
          <w:rFonts w:ascii="Arial" w:eastAsia="Arial" w:hAnsi="Arial" w:cs="Arial"/>
          <w:color w:val="4B4B4B"/>
          <w:sz w:val="20"/>
        </w:rPr>
        <w:t xml:space="preserve">or </w:t>
      </w:r>
      <w:r>
        <w:rPr>
          <w:rFonts w:ascii="Arial" w:eastAsia="Arial" w:hAnsi="Arial" w:cs="Arial"/>
          <w:color w:val="3B3B3B"/>
          <w:sz w:val="20"/>
        </w:rPr>
        <w:t>more con</w:t>
      </w:r>
      <w:r>
        <w:rPr>
          <w:rFonts w:ascii="Arial" w:eastAsia="Arial" w:hAnsi="Arial" w:cs="Arial"/>
          <w:color w:val="5B5B5B"/>
          <w:sz w:val="20"/>
        </w:rPr>
        <w:t>sec</w:t>
      </w:r>
      <w:r>
        <w:rPr>
          <w:rFonts w:ascii="Arial" w:eastAsia="Arial" w:hAnsi="Arial" w:cs="Arial"/>
          <w:color w:val="3B3B3B"/>
          <w:sz w:val="20"/>
        </w:rPr>
        <w:t>utiv</w:t>
      </w:r>
      <w:r>
        <w:rPr>
          <w:rFonts w:ascii="Arial" w:eastAsia="Arial" w:hAnsi="Arial" w:cs="Arial"/>
          <w:color w:val="5B5B5B"/>
          <w:sz w:val="20"/>
        </w:rPr>
        <w:t xml:space="preserve">e </w:t>
      </w:r>
      <w:r>
        <w:rPr>
          <w:rFonts w:ascii="Arial" w:eastAsia="Arial" w:hAnsi="Arial" w:cs="Arial"/>
          <w:color w:val="4B4B4B"/>
          <w:sz w:val="20"/>
        </w:rPr>
        <w:t xml:space="preserve">weeks </w:t>
      </w:r>
      <w:r>
        <w:rPr>
          <w:rFonts w:ascii="Arial" w:eastAsia="Arial" w:hAnsi="Arial" w:cs="Arial"/>
          <w:color w:val="3B3B3B"/>
          <w:sz w:val="20"/>
        </w:rPr>
        <w:t xml:space="preserve">by </w:t>
      </w:r>
      <w:r>
        <w:rPr>
          <w:rFonts w:ascii="Arial" w:eastAsia="Arial" w:hAnsi="Arial" w:cs="Arial"/>
          <w:color w:val="5B5B5B"/>
          <w:sz w:val="20"/>
        </w:rPr>
        <w:t xml:space="preserve">a </w:t>
      </w:r>
      <w:r>
        <w:rPr>
          <w:rFonts w:ascii="Arial" w:eastAsia="Arial" w:hAnsi="Arial" w:cs="Arial"/>
          <w:color w:val="3B3B3B"/>
          <w:sz w:val="20"/>
        </w:rPr>
        <w:t>teach</w:t>
      </w:r>
      <w:r>
        <w:rPr>
          <w:rFonts w:ascii="Arial" w:eastAsia="Arial" w:hAnsi="Arial" w:cs="Arial"/>
          <w:color w:val="5B5B5B"/>
          <w:sz w:val="20"/>
        </w:rPr>
        <w:t xml:space="preserve">er </w:t>
      </w:r>
      <w:r>
        <w:rPr>
          <w:rFonts w:ascii="Arial" w:eastAsia="Arial" w:hAnsi="Arial" w:cs="Arial"/>
          <w:color w:val="4B4B4B"/>
          <w:sz w:val="20"/>
        </w:rPr>
        <w:t xml:space="preserve">who </w:t>
      </w:r>
      <w:r>
        <w:rPr>
          <w:rFonts w:ascii="Arial" w:eastAsia="Arial" w:hAnsi="Arial" w:cs="Arial"/>
          <w:color w:val="5B5B5B"/>
          <w:sz w:val="20"/>
        </w:rPr>
        <w:t>is no</w:t>
      </w:r>
      <w:r>
        <w:rPr>
          <w:rFonts w:ascii="Arial" w:eastAsia="Arial" w:hAnsi="Arial" w:cs="Arial"/>
          <w:color w:val="3B3B3B"/>
          <w:sz w:val="20"/>
        </w:rPr>
        <w:t xml:space="preserve">t </w:t>
      </w:r>
      <w:r>
        <w:rPr>
          <w:rFonts w:ascii="Arial" w:eastAsia="Arial" w:hAnsi="Arial" w:cs="Arial"/>
          <w:color w:val="4B4B4B"/>
          <w:sz w:val="20"/>
        </w:rPr>
        <w:t xml:space="preserve">highly </w:t>
      </w:r>
      <w:r>
        <w:rPr>
          <w:rFonts w:ascii="Arial" w:eastAsia="Arial" w:hAnsi="Arial" w:cs="Arial"/>
          <w:color w:val="3B3B3B"/>
          <w:sz w:val="20"/>
        </w:rPr>
        <w:t>qualifi</w:t>
      </w:r>
      <w:r>
        <w:rPr>
          <w:rFonts w:ascii="Arial" w:eastAsia="Arial" w:hAnsi="Arial" w:cs="Arial"/>
          <w:color w:val="5B5B5B"/>
          <w:sz w:val="20"/>
        </w:rPr>
        <w:t>e</w:t>
      </w:r>
      <w:r>
        <w:rPr>
          <w:rFonts w:ascii="Arial" w:eastAsia="Arial" w:hAnsi="Arial" w:cs="Arial"/>
          <w:color w:val="3B3B3B"/>
          <w:sz w:val="20"/>
        </w:rPr>
        <w:t xml:space="preserve">d </w:t>
      </w:r>
      <w:r>
        <w:rPr>
          <w:rFonts w:ascii="Arial" w:eastAsia="Arial" w:hAnsi="Arial" w:cs="Arial"/>
          <w:color w:val="4B4B4B"/>
          <w:sz w:val="20"/>
        </w:rPr>
        <w:t xml:space="preserve">within </w:t>
      </w:r>
      <w:r>
        <w:rPr>
          <w:rFonts w:ascii="Arial" w:eastAsia="Arial" w:hAnsi="Arial" w:cs="Arial"/>
          <w:color w:val="3B3B3B"/>
          <w:sz w:val="20"/>
        </w:rPr>
        <w:t>th</w:t>
      </w:r>
      <w:r>
        <w:rPr>
          <w:rFonts w:ascii="Arial" w:eastAsia="Arial" w:hAnsi="Arial" w:cs="Arial"/>
          <w:color w:val="5B5B5B"/>
          <w:sz w:val="20"/>
        </w:rPr>
        <w:t xml:space="preserve">e </w:t>
      </w:r>
      <w:r>
        <w:rPr>
          <w:rFonts w:ascii="Arial" w:eastAsia="Arial" w:hAnsi="Arial" w:cs="Arial"/>
          <w:color w:val="4B4B4B"/>
          <w:sz w:val="20"/>
        </w:rPr>
        <w:t xml:space="preserve">meaning of </w:t>
      </w:r>
      <w:r>
        <w:rPr>
          <w:rFonts w:ascii="Arial" w:eastAsia="Arial" w:hAnsi="Arial" w:cs="Arial"/>
          <w:color w:val="5B5B5B"/>
          <w:sz w:val="20"/>
        </w:rPr>
        <w:t xml:space="preserve">the </w:t>
      </w:r>
      <w:r>
        <w:rPr>
          <w:rFonts w:ascii="Arial" w:eastAsia="Arial" w:hAnsi="Arial" w:cs="Arial"/>
          <w:color w:val="3B3B3B"/>
          <w:sz w:val="20"/>
        </w:rPr>
        <w:t xml:space="preserve">term </w:t>
      </w:r>
      <w:r>
        <w:rPr>
          <w:rFonts w:ascii="Arial" w:eastAsia="Arial" w:hAnsi="Arial" w:cs="Arial"/>
          <w:color w:val="5B5B5B"/>
          <w:sz w:val="20"/>
        </w:rPr>
        <w:t>in sec</w:t>
      </w:r>
      <w:r>
        <w:rPr>
          <w:rFonts w:ascii="Arial" w:eastAsia="Arial" w:hAnsi="Arial" w:cs="Arial"/>
          <w:color w:val="3B3B3B"/>
          <w:sz w:val="20"/>
        </w:rPr>
        <w:t>t</w:t>
      </w:r>
      <w:r>
        <w:rPr>
          <w:rFonts w:ascii="Arial" w:eastAsia="Arial" w:hAnsi="Arial" w:cs="Arial"/>
          <w:color w:val="5B5B5B"/>
          <w:sz w:val="20"/>
        </w:rPr>
        <w:t xml:space="preserve">ion 200.56 of </w:t>
      </w:r>
      <w:r>
        <w:rPr>
          <w:rFonts w:ascii="Arial" w:eastAsia="Arial" w:hAnsi="Arial" w:cs="Arial"/>
          <w:color w:val="4B4B4B"/>
          <w:sz w:val="20"/>
        </w:rPr>
        <w:t xml:space="preserve">the </w:t>
      </w:r>
      <w:r>
        <w:rPr>
          <w:rFonts w:ascii="Arial" w:eastAsia="Arial" w:hAnsi="Arial" w:cs="Arial"/>
          <w:color w:val="5B5B5B"/>
          <w:sz w:val="20"/>
        </w:rPr>
        <w:t>Ti</w:t>
      </w:r>
      <w:r>
        <w:rPr>
          <w:rFonts w:ascii="Arial" w:eastAsia="Arial" w:hAnsi="Arial" w:cs="Arial"/>
          <w:color w:val="3B3B3B"/>
          <w:sz w:val="20"/>
        </w:rPr>
        <w:t>tl</w:t>
      </w:r>
      <w:r>
        <w:rPr>
          <w:rFonts w:ascii="Arial" w:eastAsia="Arial" w:hAnsi="Arial" w:cs="Arial"/>
          <w:color w:val="5B5B5B"/>
          <w:sz w:val="20"/>
        </w:rPr>
        <w:t xml:space="preserve">e </w:t>
      </w:r>
      <w:r>
        <w:rPr>
          <w:rFonts w:ascii="Arial" w:eastAsia="Arial" w:hAnsi="Arial" w:cs="Arial"/>
          <w:color w:val="4B4B4B"/>
          <w:sz w:val="20"/>
        </w:rPr>
        <w:t xml:space="preserve">I Final </w:t>
      </w:r>
      <w:r>
        <w:rPr>
          <w:rFonts w:ascii="Arial" w:eastAsia="Arial" w:hAnsi="Arial" w:cs="Arial"/>
          <w:color w:val="3B3B3B"/>
          <w:sz w:val="20"/>
        </w:rPr>
        <w:t>R</w:t>
      </w:r>
      <w:r>
        <w:rPr>
          <w:rFonts w:ascii="Arial" w:eastAsia="Arial" w:hAnsi="Arial" w:cs="Arial"/>
          <w:color w:val="5B5B5B"/>
          <w:sz w:val="20"/>
        </w:rPr>
        <w:t>egu</w:t>
      </w:r>
      <w:r>
        <w:rPr>
          <w:rFonts w:ascii="Arial" w:eastAsia="Arial" w:hAnsi="Arial" w:cs="Arial"/>
          <w:color w:val="3B3B3B"/>
          <w:sz w:val="20"/>
        </w:rPr>
        <w:t>l</w:t>
      </w:r>
      <w:r>
        <w:rPr>
          <w:rFonts w:ascii="Arial" w:eastAsia="Arial" w:hAnsi="Arial" w:cs="Arial"/>
          <w:color w:val="5B5B5B"/>
          <w:sz w:val="20"/>
        </w:rPr>
        <w:t>at</w:t>
      </w:r>
      <w:r>
        <w:rPr>
          <w:rFonts w:ascii="Arial" w:eastAsia="Arial" w:hAnsi="Arial" w:cs="Arial"/>
          <w:color w:val="3B3B3B"/>
          <w:sz w:val="20"/>
        </w:rPr>
        <w:t>i</w:t>
      </w:r>
      <w:r>
        <w:rPr>
          <w:rFonts w:ascii="Arial" w:eastAsia="Arial" w:hAnsi="Arial" w:cs="Arial"/>
          <w:color w:val="5B5B5B"/>
          <w:sz w:val="20"/>
        </w:rPr>
        <w:t>o</w:t>
      </w:r>
      <w:r>
        <w:rPr>
          <w:rFonts w:ascii="Arial" w:eastAsia="Arial" w:hAnsi="Arial" w:cs="Arial"/>
          <w:color w:val="3B3B3B"/>
          <w:sz w:val="20"/>
        </w:rPr>
        <w:t>n</w:t>
      </w:r>
      <w:r>
        <w:rPr>
          <w:rFonts w:ascii="Arial" w:eastAsia="Arial" w:hAnsi="Arial" w:cs="Arial"/>
          <w:color w:val="5B5B5B"/>
          <w:sz w:val="20"/>
        </w:rPr>
        <w:t xml:space="preserve">s </w:t>
      </w:r>
      <w:r>
        <w:rPr>
          <w:rFonts w:ascii="Arial" w:eastAsia="Arial" w:hAnsi="Arial" w:cs="Arial"/>
          <w:color w:val="4B4B4B"/>
          <w:sz w:val="20"/>
        </w:rPr>
        <w:t xml:space="preserve">(67 Fed. </w:t>
      </w:r>
      <w:r>
        <w:rPr>
          <w:rFonts w:ascii="Arial" w:eastAsia="Arial" w:hAnsi="Arial" w:cs="Arial"/>
          <w:color w:val="3B3B3B"/>
          <w:sz w:val="20"/>
        </w:rPr>
        <w:t>R</w:t>
      </w:r>
      <w:r>
        <w:rPr>
          <w:rFonts w:ascii="Arial" w:eastAsia="Arial" w:hAnsi="Arial" w:cs="Arial"/>
          <w:color w:val="5B5B5B"/>
          <w:sz w:val="20"/>
        </w:rPr>
        <w:t xml:space="preserve">eg. </w:t>
      </w:r>
      <w:r>
        <w:rPr>
          <w:rFonts w:ascii="Arial" w:eastAsia="Arial" w:hAnsi="Arial" w:cs="Arial"/>
          <w:color w:val="4B4B4B"/>
          <w:sz w:val="20"/>
        </w:rPr>
        <w:t>71710</w:t>
      </w:r>
      <w:r>
        <w:rPr>
          <w:rFonts w:ascii="Arial" w:eastAsia="Arial" w:hAnsi="Arial" w:cs="Arial"/>
          <w:color w:val="747474"/>
          <w:sz w:val="20"/>
        </w:rPr>
        <w:t xml:space="preserve">, </w:t>
      </w:r>
      <w:r>
        <w:rPr>
          <w:rFonts w:ascii="Arial" w:eastAsia="Arial" w:hAnsi="Arial" w:cs="Arial"/>
          <w:color w:val="3B3B3B"/>
          <w:sz w:val="20"/>
        </w:rPr>
        <w:t>D</w:t>
      </w:r>
      <w:r>
        <w:rPr>
          <w:rFonts w:ascii="Arial" w:eastAsia="Arial" w:hAnsi="Arial" w:cs="Arial"/>
          <w:color w:val="5B5B5B"/>
          <w:sz w:val="20"/>
        </w:rPr>
        <w:t>ecember 2, 2002).</w:t>
      </w:r>
    </w:p>
    <w:p w:rsidR="00EF2CD3" w:rsidRDefault="00EF2CD3">
      <w:pPr>
        <w:spacing w:after="0" w:line="254" w:lineRule="auto"/>
        <w:ind w:left="1704" w:right="750"/>
        <w:contextualSpacing w:val="0"/>
      </w:pPr>
    </w:p>
    <w:p w:rsidR="00EF2CD3" w:rsidRDefault="00EF2CD3">
      <w:pPr>
        <w:contextualSpacing w:val="0"/>
      </w:pPr>
    </w:p>
    <w:sectPr w:rsidR="00EF2CD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344E8"/>
    <w:multiLevelType w:val="multilevel"/>
    <w:tmpl w:val="7F14C85C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/>
        <w:smallCaps w:val="0"/>
        <w:strike w:val="0"/>
        <w:color w:val="000000"/>
        <w:sz w:val="20"/>
        <w:u w:val="none"/>
        <w:vertAlign w:val="baseline"/>
      </w:rPr>
    </w:lvl>
  </w:abstractNum>
  <w:abstractNum w:abstractNumId="1" w15:restartNumberingAfterBreak="0">
    <w:nsid w:val="0D3C62EF"/>
    <w:multiLevelType w:val="multilevel"/>
    <w:tmpl w:val="4D9A999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/>
        <w:smallCaps w:val="0"/>
        <w:strike w:val="0"/>
        <w:color w:val="000000"/>
        <w:sz w:val="20"/>
        <w:u w:val="none"/>
        <w:vertAlign w:val="baseline"/>
      </w:rPr>
    </w:lvl>
  </w:abstractNum>
  <w:abstractNum w:abstractNumId="2" w15:restartNumberingAfterBreak="0">
    <w:nsid w:val="12446565"/>
    <w:multiLevelType w:val="multilevel"/>
    <w:tmpl w:val="5AC466B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/>
        <w:smallCaps w:val="0"/>
        <w:strike w:val="0"/>
        <w:color w:val="565656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/>
        <w:smallCaps w:val="0"/>
        <w:strike w:val="0"/>
        <w:color w:val="565656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/>
        <w:smallCaps w:val="0"/>
        <w:strike w:val="0"/>
        <w:color w:val="565656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/>
        <w:smallCaps w:val="0"/>
        <w:strike w:val="0"/>
        <w:color w:val="565656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/>
        <w:smallCaps w:val="0"/>
        <w:strike w:val="0"/>
        <w:color w:val="565656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/>
        <w:smallCaps w:val="0"/>
        <w:strike w:val="0"/>
        <w:color w:val="565656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/>
        <w:smallCaps w:val="0"/>
        <w:strike w:val="0"/>
        <w:color w:val="565656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/>
        <w:smallCaps w:val="0"/>
        <w:strike w:val="0"/>
        <w:color w:val="565656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/>
        <w:smallCaps w:val="0"/>
        <w:strike w:val="0"/>
        <w:color w:val="565656"/>
        <w:sz w:val="20"/>
        <w:u w:val="none"/>
        <w:vertAlign w:val="baseline"/>
      </w:rPr>
    </w:lvl>
  </w:abstractNum>
  <w:abstractNum w:abstractNumId="3" w15:restartNumberingAfterBreak="0">
    <w:nsid w:val="43F978B2"/>
    <w:multiLevelType w:val="multilevel"/>
    <w:tmpl w:val="2446E166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4" w15:restartNumberingAfterBreak="0">
    <w:nsid w:val="48232B8D"/>
    <w:multiLevelType w:val="multilevel"/>
    <w:tmpl w:val="0BCE4B6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/>
        <w:smallCaps w:val="0"/>
        <w:strike w:val="0"/>
        <w:color w:val="565656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/>
        <w:smallCaps w:val="0"/>
        <w:strike w:val="0"/>
        <w:color w:val="565656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/>
        <w:smallCaps w:val="0"/>
        <w:strike w:val="0"/>
        <w:color w:val="565656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/>
        <w:smallCaps w:val="0"/>
        <w:strike w:val="0"/>
        <w:color w:val="565656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/>
        <w:smallCaps w:val="0"/>
        <w:strike w:val="0"/>
        <w:color w:val="565656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/>
        <w:smallCaps w:val="0"/>
        <w:strike w:val="0"/>
        <w:color w:val="565656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/>
        <w:smallCaps w:val="0"/>
        <w:strike w:val="0"/>
        <w:color w:val="565656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/>
        <w:smallCaps w:val="0"/>
        <w:strike w:val="0"/>
        <w:color w:val="565656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/>
        <w:smallCaps w:val="0"/>
        <w:strike w:val="0"/>
        <w:color w:val="565656"/>
        <w:sz w:val="20"/>
        <w:u w:val="none"/>
        <w:vertAlign w:val="baseli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CD3"/>
    <w:rsid w:val="00541A95"/>
    <w:rsid w:val="00E53688"/>
    <w:rsid w:val="00EF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84FDB"/>
  <w15:docId w15:val="{C9FABF9D-6FFE-4188-90C9-D498FF236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widowControl w:val="0"/>
        <w:spacing w:after="200"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Parent Compact 2.docx</vt:lpstr>
    </vt:vector>
  </TitlesOfParts>
  <Company>HP</Company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Parent Compact 2.docx</dc:title>
  <dc:creator>Gregg Isler</dc:creator>
  <cp:lastModifiedBy>Aireane Curtis</cp:lastModifiedBy>
  <cp:revision>2</cp:revision>
  <dcterms:created xsi:type="dcterms:W3CDTF">2020-08-06T13:52:00Z</dcterms:created>
  <dcterms:modified xsi:type="dcterms:W3CDTF">2020-08-06T13:52:00Z</dcterms:modified>
</cp:coreProperties>
</file>